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E4D" w:rsidRDefault="00B7670B" w:rsidP="007B275D">
      <w:pPr>
        <w:autoSpaceDE w:val="0"/>
        <w:autoSpaceDN w:val="0"/>
        <w:adjustRightInd w:val="0"/>
        <w:spacing w:after="60"/>
        <w:rPr>
          <w:sz w:val="22"/>
          <w:lang w:val="ru-RU"/>
        </w:rPr>
      </w:pPr>
      <w:r w:rsidRPr="00AB7BA8">
        <w:rPr>
          <w:sz w:val="22"/>
          <w:lang w:val="ru-RU"/>
        </w:rPr>
        <w:t>У складу са чланом 38. Закона о удружењима („Службени гласник РС“, број 51/09,</w:t>
      </w:r>
      <w:r w:rsidR="00350A77" w:rsidRPr="00AB7BA8">
        <w:rPr>
          <w:sz w:val="22"/>
          <w:lang w:val="ru-RU"/>
        </w:rPr>
        <w:t xml:space="preserve"> </w:t>
      </w:r>
      <w:r w:rsidR="005152D2" w:rsidRPr="00AB7BA8">
        <w:rPr>
          <w:sz w:val="22"/>
          <w:lang w:val="ru-RU"/>
        </w:rPr>
        <w:t>99/11)</w:t>
      </w:r>
      <w:r w:rsidRPr="00AB7BA8">
        <w:rPr>
          <w:sz w:val="22"/>
          <w:lang w:val="ru-RU"/>
        </w:rPr>
        <w:t>, чланом 6. Уредбе о средствима за подстицање програма или недостајућег дела средстава за финансирање програма од јавног интереса која реализују удружења („Службени гласник РС“, број 16/2018), чланом 5. и чланом 6. Правилника о начину, критеријумима и поступку доделе средстав</w:t>
      </w:r>
      <w:r w:rsidR="009D440C" w:rsidRPr="00AB7BA8">
        <w:rPr>
          <w:sz w:val="22"/>
          <w:lang w:val="ru-RU"/>
        </w:rPr>
        <w:t>а из буџета о</w:t>
      </w:r>
      <w:r w:rsidR="000A55A0" w:rsidRPr="00AB7BA8">
        <w:rPr>
          <w:sz w:val="22"/>
          <w:lang w:val="ru-RU"/>
        </w:rPr>
        <w:t>пштине Рашка</w:t>
      </w:r>
      <w:r w:rsidRPr="00AB7BA8">
        <w:rPr>
          <w:sz w:val="22"/>
          <w:lang w:val="ru-RU"/>
        </w:rPr>
        <w:t xml:space="preserve"> за подстицање пројеката од јавног интереса које реализују удружења</w:t>
      </w:r>
      <w:r w:rsidR="00350A77" w:rsidRPr="00AB7BA8">
        <w:rPr>
          <w:sz w:val="22"/>
          <w:lang w:val="ru-RU"/>
        </w:rPr>
        <w:t>, чланом 3. Одлуке о приоритетним областима од јавног</w:t>
      </w:r>
      <w:r w:rsidR="002E25C4">
        <w:rPr>
          <w:sz w:val="22"/>
          <w:lang w:val="ru-RU"/>
        </w:rPr>
        <w:t xml:space="preserve"> интереса општине Рашка за 20</w:t>
      </w:r>
      <w:r w:rsidR="004D67ED">
        <w:rPr>
          <w:sz w:val="22"/>
        </w:rPr>
        <w:t>2</w:t>
      </w:r>
      <w:r w:rsidR="00664C03">
        <w:rPr>
          <w:sz w:val="22"/>
          <w:lang w:val="sr-Cyrl-RS"/>
        </w:rPr>
        <w:t>5</w:t>
      </w:r>
      <w:r w:rsidR="002E25C4">
        <w:rPr>
          <w:sz w:val="22"/>
          <w:lang w:val="ru-RU"/>
        </w:rPr>
        <w:t>. и 20</w:t>
      </w:r>
      <w:r w:rsidR="004D67ED">
        <w:rPr>
          <w:sz w:val="22"/>
        </w:rPr>
        <w:t>2</w:t>
      </w:r>
      <w:r w:rsidR="00664C03">
        <w:rPr>
          <w:sz w:val="22"/>
          <w:lang w:val="sr-Cyrl-RS"/>
        </w:rPr>
        <w:t>6</w:t>
      </w:r>
      <w:r w:rsidR="00350A77" w:rsidRPr="00AB7BA8">
        <w:rPr>
          <w:sz w:val="22"/>
          <w:lang w:val="ru-RU"/>
        </w:rPr>
        <w:t xml:space="preserve">. годину </w:t>
      </w:r>
      <w:r w:rsidRPr="00AB7BA8">
        <w:rPr>
          <w:sz w:val="22"/>
          <w:lang w:val="ru-RU"/>
        </w:rPr>
        <w:t xml:space="preserve"> </w:t>
      </w:r>
      <w:r w:rsidR="00350A77" w:rsidRPr="00AB7BA8">
        <w:rPr>
          <w:sz w:val="22"/>
          <w:lang w:val="ru-RU"/>
        </w:rPr>
        <w:t xml:space="preserve">у којима ће се подстицати пројекти од јавног интереса које реализују удружења </w:t>
      </w:r>
      <w:r w:rsidR="00DC684A" w:rsidRPr="00AB7BA8">
        <w:rPr>
          <w:sz w:val="22"/>
          <w:lang w:val="ru-RU"/>
        </w:rPr>
        <w:t>и Одлуком о буџету о</w:t>
      </w:r>
      <w:r w:rsidR="002E25C4">
        <w:rPr>
          <w:sz w:val="22"/>
          <w:lang w:val="ru-RU"/>
        </w:rPr>
        <w:t>пштине Рашка за 202</w:t>
      </w:r>
      <w:r w:rsidR="00664C03">
        <w:rPr>
          <w:sz w:val="22"/>
          <w:lang w:val="sr-Cyrl-RS"/>
        </w:rPr>
        <w:t>5</w:t>
      </w:r>
      <w:r w:rsidR="00060699" w:rsidRPr="00AB7BA8">
        <w:rPr>
          <w:sz w:val="22"/>
          <w:lang w:val="ru-RU"/>
        </w:rPr>
        <w:t xml:space="preserve">. годину Председник општине Рашка </w:t>
      </w:r>
      <w:r w:rsidR="000A55A0" w:rsidRPr="00AB7BA8">
        <w:rPr>
          <w:sz w:val="22"/>
          <w:lang w:val="ru-RU"/>
        </w:rPr>
        <w:t xml:space="preserve"> </w:t>
      </w:r>
      <w:r w:rsidR="00060699" w:rsidRPr="00AB7BA8">
        <w:rPr>
          <w:sz w:val="22"/>
          <w:lang w:val="ru-RU"/>
        </w:rPr>
        <w:t>расписује:</w:t>
      </w:r>
    </w:p>
    <w:p w:rsidR="00356408" w:rsidRPr="00AB7BA8" w:rsidRDefault="00356408" w:rsidP="007B275D">
      <w:pPr>
        <w:autoSpaceDE w:val="0"/>
        <w:autoSpaceDN w:val="0"/>
        <w:adjustRightInd w:val="0"/>
        <w:spacing w:after="60"/>
        <w:rPr>
          <w:sz w:val="22"/>
          <w:lang w:val="ru-RU"/>
        </w:rPr>
      </w:pPr>
    </w:p>
    <w:p w:rsidR="000255B3" w:rsidRPr="00AB7BA8" w:rsidRDefault="000255B3" w:rsidP="007B275D">
      <w:pPr>
        <w:spacing w:after="60"/>
        <w:jc w:val="center"/>
        <w:rPr>
          <w:b/>
          <w:bCs/>
          <w:sz w:val="22"/>
          <w:lang w:val="ru-RU"/>
        </w:rPr>
      </w:pPr>
    </w:p>
    <w:p w:rsidR="00344E4D" w:rsidRPr="00AB7BA8" w:rsidRDefault="00B7670B" w:rsidP="007B275D">
      <w:pPr>
        <w:spacing w:after="60"/>
        <w:jc w:val="center"/>
        <w:rPr>
          <w:b/>
          <w:bCs/>
          <w:sz w:val="28"/>
          <w:szCs w:val="28"/>
          <w:lang w:val="ru-RU"/>
        </w:rPr>
      </w:pPr>
      <w:r w:rsidRPr="00AB7BA8">
        <w:rPr>
          <w:b/>
          <w:bCs/>
          <w:sz w:val="28"/>
          <w:szCs w:val="28"/>
          <w:lang w:val="ru-RU"/>
        </w:rPr>
        <w:t>ЈАВНИ КОНКУРС</w:t>
      </w:r>
    </w:p>
    <w:p w:rsidR="00344E4D" w:rsidRPr="00A8559F" w:rsidRDefault="00B7670B" w:rsidP="007617DD">
      <w:pPr>
        <w:spacing w:after="60"/>
        <w:jc w:val="center"/>
        <w:rPr>
          <w:b/>
          <w:szCs w:val="24"/>
          <w:lang w:val="ru-RU"/>
        </w:rPr>
      </w:pPr>
      <w:r w:rsidRPr="00A8559F">
        <w:rPr>
          <w:b/>
          <w:szCs w:val="24"/>
          <w:lang w:val="ru-RU"/>
        </w:rPr>
        <w:t xml:space="preserve">ЗА ДОДЕЛУ СРЕДСТАВА ИЗ БУЏЕТА </w:t>
      </w:r>
      <w:r w:rsidR="005009BC" w:rsidRPr="00A8559F">
        <w:rPr>
          <w:b/>
          <w:szCs w:val="24"/>
          <w:lang w:val="ru-RU"/>
        </w:rPr>
        <w:t>ОПШТИНЕ РАШКА</w:t>
      </w:r>
      <w:r w:rsidRPr="00A8559F">
        <w:rPr>
          <w:b/>
          <w:szCs w:val="24"/>
          <w:lang w:val="ru-RU"/>
        </w:rPr>
        <w:t xml:space="preserve"> ЗА ПОДСТИЦАЊЕ ПРОЈЕКАТА ИЛИ НЕДОСТАЈУЋЕГ ДЕЛА СРЕДСТАВА ЗА ФИНАНСИРАЊЕ ПРОЈЕКАТА ОД ЈАВНОГ ИНТЕРЕСА КОЈЕ РЕАЛИЗУЈУ УДРУЖЕЊА </w:t>
      </w:r>
      <w:r w:rsidR="006816D1">
        <w:rPr>
          <w:rFonts w:ascii="Times New Roman CYR" w:hAnsi="Times New Roman CYR" w:cs="Times New Roman CYR"/>
          <w:b/>
          <w:bCs/>
          <w:szCs w:val="24"/>
          <w:lang w:val="ru-RU"/>
        </w:rPr>
        <w:t>У</w:t>
      </w:r>
      <w:r w:rsidR="002E25C4" w:rsidRPr="00A8559F">
        <w:rPr>
          <w:rFonts w:ascii="Times New Roman CYR" w:hAnsi="Times New Roman CYR" w:cs="Times New Roman CYR"/>
          <w:b/>
          <w:bCs/>
          <w:szCs w:val="24"/>
          <w:lang w:val="ru-RU"/>
        </w:rPr>
        <w:t xml:space="preserve"> 202</w:t>
      </w:r>
      <w:r w:rsidR="005F4682">
        <w:rPr>
          <w:rFonts w:ascii="Times New Roman CYR" w:hAnsi="Times New Roman CYR" w:cs="Times New Roman CYR"/>
          <w:b/>
          <w:bCs/>
          <w:szCs w:val="24"/>
          <w:lang w:val="sr-Cyrl-RS"/>
        </w:rPr>
        <w:t>5</w:t>
      </w:r>
      <w:r w:rsidR="00A8559F">
        <w:rPr>
          <w:rFonts w:ascii="Times New Roman CYR" w:hAnsi="Times New Roman CYR" w:cs="Times New Roman CYR"/>
          <w:b/>
          <w:bCs/>
          <w:szCs w:val="24"/>
          <w:lang w:val="ru-RU"/>
        </w:rPr>
        <w:t xml:space="preserve">. </w:t>
      </w:r>
      <w:r w:rsidR="006816D1">
        <w:rPr>
          <w:rFonts w:ascii="Times New Roman CYR" w:hAnsi="Times New Roman CYR" w:cs="Times New Roman CYR"/>
          <w:b/>
          <w:bCs/>
          <w:szCs w:val="24"/>
          <w:lang w:val="ru-RU"/>
        </w:rPr>
        <w:t>ГОДИНИ</w:t>
      </w:r>
    </w:p>
    <w:p w:rsidR="00A8559F" w:rsidRPr="00A8559F" w:rsidRDefault="007617DD" w:rsidP="00A8559F">
      <w:pPr>
        <w:spacing w:after="60"/>
        <w:jc w:val="center"/>
        <w:rPr>
          <w:b/>
          <w:szCs w:val="24"/>
          <w:lang w:val="ru-RU"/>
        </w:rPr>
      </w:pPr>
      <w:r w:rsidRPr="00A8559F">
        <w:rPr>
          <w:b/>
          <w:szCs w:val="24"/>
          <w:lang w:val="ru-RU"/>
        </w:rPr>
        <w:t>У ОБЛАСТИ</w:t>
      </w:r>
      <w:r w:rsidR="00A8559F" w:rsidRPr="00A8559F">
        <w:rPr>
          <w:b/>
          <w:szCs w:val="24"/>
          <w:lang w:val="ru-RU"/>
        </w:rPr>
        <w:t>МА:</w:t>
      </w:r>
      <w:r w:rsidRPr="00A8559F">
        <w:rPr>
          <w:b/>
          <w:szCs w:val="24"/>
          <w:lang w:val="ru-RU"/>
        </w:rPr>
        <w:t xml:space="preserve">  </w:t>
      </w:r>
    </w:p>
    <w:p w:rsidR="007617DD" w:rsidRPr="005F4682" w:rsidRDefault="00E9152F" w:rsidP="005F4682">
      <w:pPr>
        <w:pStyle w:val="Pasussalistom"/>
        <w:numPr>
          <w:ilvl w:val="0"/>
          <w:numId w:val="6"/>
        </w:numPr>
        <w:spacing w:after="60"/>
        <w:jc w:val="center"/>
        <w:rPr>
          <w:b/>
          <w:szCs w:val="24"/>
          <w:lang w:val="ru-RU"/>
        </w:rPr>
      </w:pPr>
      <w:r w:rsidRPr="005F4682">
        <w:rPr>
          <w:b/>
          <w:szCs w:val="24"/>
          <w:lang w:val="ru-RU"/>
        </w:rPr>
        <w:t>КУЛТУРА</w:t>
      </w:r>
    </w:p>
    <w:p w:rsidR="007617DD" w:rsidRPr="00AB7BA8" w:rsidRDefault="007617DD" w:rsidP="007617D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617D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ПРЕДМЕТ ЈАВНОГ КОНКУРСА</w:t>
      </w:r>
    </w:p>
    <w:p w:rsidR="00691FD3" w:rsidRPr="00E44793" w:rsidRDefault="00691FD3" w:rsidP="007617D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 xml:space="preserve">Предмет јавног </w:t>
      </w:r>
      <w:r w:rsidR="005009BC" w:rsidRPr="00E44793">
        <w:rPr>
          <w:sz w:val="22"/>
          <w:lang w:val="ru-RU"/>
        </w:rPr>
        <w:t xml:space="preserve">конкурса су пројекти у </w:t>
      </w:r>
      <w:r w:rsidR="00372960">
        <w:rPr>
          <w:sz w:val="22"/>
          <w:lang w:val="ru-RU"/>
        </w:rPr>
        <w:t>наведеној</w:t>
      </w:r>
      <w:r w:rsidR="006D20EF" w:rsidRPr="00E44793">
        <w:rPr>
          <w:sz w:val="22"/>
          <w:lang w:val="ru-RU"/>
        </w:rPr>
        <w:t xml:space="preserve"> </w:t>
      </w:r>
      <w:r w:rsidR="005009BC" w:rsidRPr="00E44793">
        <w:rPr>
          <w:sz w:val="22"/>
          <w:lang w:val="ru-RU"/>
        </w:rPr>
        <w:t>области</w:t>
      </w:r>
      <w:r w:rsidR="00372960">
        <w:rPr>
          <w:sz w:val="22"/>
          <w:lang w:val="ru-RU"/>
        </w:rPr>
        <w:t xml:space="preserve"> </w:t>
      </w:r>
      <w:r w:rsidRPr="00E44793">
        <w:rPr>
          <w:sz w:val="22"/>
          <w:lang w:val="ru-RU"/>
        </w:rPr>
        <w:t xml:space="preserve"> у складу са Правилником о утврђивању </w:t>
      </w:r>
      <w:r w:rsidR="000255B3" w:rsidRPr="00E44793">
        <w:rPr>
          <w:sz w:val="22"/>
          <w:lang w:val="ru-RU"/>
        </w:rPr>
        <w:t xml:space="preserve">области од </w:t>
      </w:r>
      <w:r w:rsidRPr="00E44793">
        <w:rPr>
          <w:sz w:val="22"/>
          <w:lang w:val="ru-RU"/>
        </w:rPr>
        <w:t>јавног интереса</w:t>
      </w:r>
      <w:r w:rsidR="000255B3" w:rsidRPr="00E44793">
        <w:rPr>
          <w:sz w:val="22"/>
          <w:lang w:val="ru-RU"/>
        </w:rPr>
        <w:t xml:space="preserve"> у општини Рашка</w:t>
      </w:r>
      <w:r w:rsidRPr="00E44793">
        <w:rPr>
          <w:sz w:val="22"/>
          <w:lang w:val="ru-RU"/>
        </w:rPr>
        <w:t xml:space="preserve">  и Одлуком о приоритетним областима од јавног интереса </w:t>
      </w:r>
      <w:r w:rsidR="000255B3" w:rsidRPr="00E44793">
        <w:rPr>
          <w:sz w:val="22"/>
          <w:lang w:val="ru-RU"/>
        </w:rPr>
        <w:t xml:space="preserve">општине Рашка </w:t>
      </w:r>
      <w:r w:rsidR="002E25C4" w:rsidRPr="00E44793">
        <w:rPr>
          <w:sz w:val="22"/>
          <w:lang w:val="ru-RU"/>
        </w:rPr>
        <w:t>за 20</w:t>
      </w:r>
      <w:r w:rsidR="004D67ED" w:rsidRPr="00E44793">
        <w:rPr>
          <w:sz w:val="22"/>
        </w:rPr>
        <w:t>2</w:t>
      </w:r>
      <w:r w:rsidR="00664C03">
        <w:rPr>
          <w:sz w:val="22"/>
          <w:lang w:val="sr-Cyrl-RS"/>
        </w:rPr>
        <w:t>5</w:t>
      </w:r>
      <w:r w:rsidR="002E25C4" w:rsidRPr="00E44793">
        <w:rPr>
          <w:sz w:val="22"/>
          <w:lang w:val="ru-RU"/>
        </w:rPr>
        <w:t>. и 202</w:t>
      </w:r>
      <w:r w:rsidR="00664C03">
        <w:rPr>
          <w:sz w:val="22"/>
          <w:lang w:val="sr-Cyrl-RS"/>
        </w:rPr>
        <w:t>6</w:t>
      </w:r>
      <w:r w:rsidR="007617DD" w:rsidRPr="00E44793">
        <w:rPr>
          <w:sz w:val="22"/>
          <w:lang w:val="ru-RU"/>
        </w:rPr>
        <w:t>. г.</w:t>
      </w:r>
    </w:p>
    <w:p w:rsidR="00344E4D" w:rsidRPr="00E44793" w:rsidRDefault="00344E4D" w:rsidP="007B275D">
      <w:pPr>
        <w:pStyle w:val="Pasussalistom"/>
        <w:shd w:val="clear" w:color="auto" w:fill="FFFFFF"/>
        <w:spacing w:after="60"/>
        <w:ind w:left="0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ПРАВО УЧЕШЋА НА ЈАВНОМ КОНКУРСУ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8A2CA0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Право учешћа на јавном конкурсу имају удружења</w:t>
      </w:r>
      <w:r w:rsidR="008A2CA0" w:rsidRPr="00E44793">
        <w:rPr>
          <w:rFonts w:eastAsia="Times New Roman"/>
          <w:sz w:val="22"/>
          <w:lang w:val="ru-RU"/>
        </w:rPr>
        <w:t>:</w:t>
      </w:r>
    </w:p>
    <w:p w:rsidR="00344E4D" w:rsidRPr="00E44793" w:rsidRDefault="008A2CA0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- </w:t>
      </w:r>
      <w:r w:rsidR="00B7670B" w:rsidRPr="00E44793">
        <w:rPr>
          <w:rFonts w:eastAsia="Times New Roman"/>
          <w:sz w:val="22"/>
          <w:lang w:val="ru-RU"/>
        </w:rPr>
        <w:t xml:space="preserve"> која су регистрована </w:t>
      </w:r>
      <w:r w:rsidRPr="00E44793">
        <w:rPr>
          <w:rFonts w:eastAsia="Times New Roman"/>
          <w:sz w:val="22"/>
          <w:lang w:val="ru-RU"/>
        </w:rPr>
        <w:t xml:space="preserve">у складу са Законом о удружењима </w:t>
      </w:r>
      <w:r w:rsidRPr="00E44793">
        <w:rPr>
          <w:sz w:val="22"/>
          <w:lang w:val="ru-RU"/>
        </w:rPr>
        <w:t>(„Службени гласник РС“, број 51/09)</w:t>
      </w:r>
      <w:r w:rsidRPr="00E44793">
        <w:rPr>
          <w:rFonts w:eastAsia="Times New Roman"/>
          <w:sz w:val="22"/>
          <w:lang w:val="ru-RU"/>
        </w:rPr>
        <w:t xml:space="preserve"> </w:t>
      </w:r>
      <w:r w:rsidR="00B7670B" w:rsidRPr="00E44793">
        <w:rPr>
          <w:rFonts w:eastAsia="Times New Roman"/>
          <w:sz w:val="22"/>
          <w:lang w:val="ru-RU"/>
        </w:rPr>
        <w:t>на територији општине</w:t>
      </w:r>
      <w:r w:rsidR="007617DD" w:rsidRPr="00E44793">
        <w:rPr>
          <w:rFonts w:eastAsia="Times New Roman"/>
          <w:sz w:val="22"/>
          <w:lang w:val="ru-RU"/>
        </w:rPr>
        <w:t xml:space="preserve"> Рашка</w:t>
      </w:r>
      <w:r w:rsidR="00B7670B" w:rsidRPr="00E44793">
        <w:rPr>
          <w:rFonts w:eastAsia="Times New Roman"/>
          <w:sz w:val="22"/>
          <w:lang w:val="ru-RU"/>
        </w:rPr>
        <w:t xml:space="preserve">, односно друге општине или града Републике Србије, с тим да пројектне активности реализују на територији </w:t>
      </w:r>
      <w:r w:rsidR="007617DD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>;</w:t>
      </w:r>
    </w:p>
    <w:p w:rsidR="002B3254" w:rsidRPr="00E44793" w:rsidRDefault="002B3254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чији се циљеви дефинисани статутом удружења остварују у наведеној области;</w:t>
      </w:r>
    </w:p>
    <w:p w:rsidR="008A2CA0" w:rsidRPr="00E44793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су директно одговорна за припрему и реализацију пројекта;</w:t>
      </w:r>
    </w:p>
    <w:p w:rsidR="000F3DC5" w:rsidRPr="00E44793" w:rsidRDefault="000F3DC5" w:rsidP="000F3DC5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- </w:t>
      </w:r>
      <w:r w:rsidR="008A2CA0" w:rsidRPr="00E44793">
        <w:rPr>
          <w:rFonts w:eastAsia="Times New Roman"/>
          <w:sz w:val="22"/>
          <w:lang w:val="ru-RU"/>
        </w:rPr>
        <w:t>која немају на други начин обезбеђена средства за реализац</w:t>
      </w:r>
      <w:r w:rsidRPr="00E44793">
        <w:rPr>
          <w:rFonts w:eastAsia="Times New Roman"/>
          <w:sz w:val="22"/>
          <w:lang w:val="ru-RU"/>
        </w:rPr>
        <w:t>ију одобреног пројекта/програма;</w:t>
      </w:r>
    </w:p>
    <w:p w:rsidR="000F3DC5" w:rsidRPr="002A0AE3" w:rsidRDefault="000F3DC5" w:rsidP="000F3DC5">
      <w:pPr>
        <w:shd w:val="clear" w:color="auto" w:fill="FFFFFF"/>
        <w:spacing w:after="60"/>
        <w:rPr>
          <w:rFonts w:eastAsia="Times New Roman"/>
          <w:color w:val="FF0000"/>
          <w:sz w:val="22"/>
          <w:u w:val="single"/>
          <w:lang w:val="ru-RU"/>
        </w:rPr>
      </w:pPr>
      <w:r w:rsidRPr="00E44793">
        <w:rPr>
          <w:rFonts w:eastAsia="Times New Roman"/>
          <w:sz w:val="22"/>
          <w:lang w:val="ru-RU"/>
        </w:rPr>
        <w:t>- која немају текући рачун у блокади,</w:t>
      </w:r>
      <w:r w:rsidRPr="002573AD">
        <w:rPr>
          <w:rFonts w:eastAsia="Times New Roman"/>
          <w:sz w:val="22"/>
          <w:lang w:val="ru-RU"/>
        </w:rPr>
        <w:t xml:space="preserve"> пореске дугове и дугове према организацијама социјалног осигурања;</w:t>
      </w:r>
    </w:p>
    <w:p w:rsidR="000F3DC5" w:rsidRPr="00E44793" w:rsidRDefault="000F3DC5" w:rsidP="000F3DC5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нису брисана из  регистара надлежног органа, или нису у поступку ликвидације, стечајном поступку или под привременом мером забране делатности;</w:t>
      </w:r>
    </w:p>
    <w:p w:rsidR="008A2CA0" w:rsidRPr="00E44793" w:rsidRDefault="000F3DC5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у последње две године немају казну правоснажном одлуком за прекршај или привредни преступ везан за њихову делатност;</w:t>
      </w:r>
    </w:p>
    <w:p w:rsidR="008A2CA0" w:rsidRPr="00E44793" w:rsidRDefault="008A2CA0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lastRenderedPageBreak/>
        <w:t>- која су омогућила Комисији и стручњацима за оцену успешности пројеката финансираних на прошлогодишњем конкурсу - праћење реализације пројекта и увид у сву потребну документацију;</w:t>
      </w:r>
    </w:p>
    <w:p w:rsidR="008A2CA0" w:rsidRPr="00E44793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су поднела извештај о реализацији пројеката/програма и оправдала средства додељена на прошлогодишњем конкурсу;</w:t>
      </w:r>
    </w:p>
    <w:p w:rsidR="008A2CA0" w:rsidRPr="00E44793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се придржавају мера о антикорупционој политици;</w:t>
      </w:r>
    </w:p>
    <w:p w:rsidR="00CA5CF8" w:rsidRDefault="008A2CA0" w:rsidP="008A2CA0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- која су предузела све потребне мере за избегавање сукоба интереса на прошлогодишњем конкурсу;</w:t>
      </w:r>
    </w:p>
    <w:p w:rsidR="000F3DC5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Комисија</w:t>
      </w:r>
      <w:r w:rsidR="00AE4C90" w:rsidRPr="00E44793">
        <w:rPr>
          <w:rFonts w:eastAsia="Times New Roman"/>
          <w:sz w:val="22"/>
          <w:lang w:val="ru-RU"/>
        </w:rPr>
        <w:t xml:space="preserve"> за доделу средстава удружењима за финансирање и суфинансирање пројеката од јавног интереса у </w:t>
      </w:r>
      <w:r w:rsidR="00DC684A" w:rsidRPr="00E44793">
        <w:rPr>
          <w:rFonts w:eastAsia="Times New Roman"/>
          <w:sz w:val="22"/>
          <w:lang w:val="ru-RU"/>
        </w:rPr>
        <w:t>о</w:t>
      </w:r>
      <w:r w:rsidR="007617DD" w:rsidRPr="00E44793">
        <w:rPr>
          <w:rFonts w:eastAsia="Times New Roman"/>
          <w:sz w:val="22"/>
          <w:lang w:val="ru-RU"/>
        </w:rPr>
        <w:t>пштини Рашка</w:t>
      </w:r>
      <w:r w:rsidR="00AE4C90" w:rsidRPr="00E44793">
        <w:rPr>
          <w:rFonts w:eastAsia="Times New Roman"/>
          <w:sz w:val="22"/>
          <w:lang w:val="ru-RU"/>
        </w:rPr>
        <w:t xml:space="preserve"> (у даљем тексту: Комисија)</w:t>
      </w:r>
      <w:r w:rsidRPr="00E44793">
        <w:rPr>
          <w:rFonts w:eastAsia="Times New Roman"/>
          <w:sz w:val="22"/>
          <w:lang w:val="ru-RU"/>
        </w:rPr>
        <w:t>, по службеној дужности, утврђује да ли је удружење предлагач пројекта/учесник конкурса уписано у регистар надлежног органа, да ли се, према статутарним одредбама, циљеви тог удружења остварују у области у којој се пројекат реализује, као и да ли је рачун тог удружења у блокади.</w:t>
      </w:r>
    </w:p>
    <w:p w:rsidR="00344E4D" w:rsidRPr="00E44793" w:rsidRDefault="00976CCA" w:rsidP="007B275D">
      <w:pPr>
        <w:spacing w:after="60"/>
        <w:rPr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Општина Рашка</w:t>
      </w:r>
      <w:r w:rsidR="00B7670B" w:rsidRPr="00E44793">
        <w:rPr>
          <w:rFonts w:eastAsia="Times New Roman"/>
          <w:sz w:val="22"/>
          <w:lang w:val="ru-RU"/>
        </w:rPr>
        <w:t xml:space="preserve"> </w:t>
      </w:r>
      <w:r w:rsidR="00B7670B" w:rsidRPr="00E44793">
        <w:rPr>
          <w:sz w:val="22"/>
          <w:lang w:val="ru-RU"/>
        </w:rPr>
        <w:t xml:space="preserve"> неће финансирати:</w:t>
      </w:r>
    </w:p>
    <w:p w:rsidR="007E0D15" w:rsidRPr="00E44793" w:rsidRDefault="00976CCA" w:rsidP="00976CCA">
      <w:pPr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>- п</w:t>
      </w:r>
      <w:r w:rsidR="007E0D15" w:rsidRPr="00E44793">
        <w:rPr>
          <w:sz w:val="22"/>
          <w:lang w:val="ru-RU"/>
        </w:rPr>
        <w:t>олитичке и страначке организације, секте и њихове активности;</w:t>
      </w:r>
    </w:p>
    <w:p w:rsidR="00344E4D" w:rsidRPr="00E44793" w:rsidRDefault="00976CCA" w:rsidP="00976CCA">
      <w:pPr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>- а</w:t>
      </w:r>
      <w:r w:rsidR="00B7670B" w:rsidRPr="00E44793">
        <w:rPr>
          <w:sz w:val="22"/>
          <w:lang w:val="ru-RU"/>
        </w:rPr>
        <w:t>ктивности које заговарају нетолерантност и насиље или било коју врсту дискриминације</w:t>
      </w:r>
      <w:r w:rsidR="00575D3F" w:rsidRPr="00E44793">
        <w:rPr>
          <w:sz w:val="22"/>
          <w:lang w:val="ru-RU"/>
        </w:rPr>
        <w:t>.</w:t>
      </w:r>
    </w:p>
    <w:p w:rsidR="00344E4D" w:rsidRPr="00E44793" w:rsidRDefault="00344E4D" w:rsidP="007B275D">
      <w:pPr>
        <w:spacing w:after="60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ОБИМ СРЕДСТАВА ПРЕДВИЂЕНИХ ЗА ДОДЕЛУ ПО ЈАВНОМ КОНКУРСУ</w:t>
      </w:r>
    </w:p>
    <w:p w:rsidR="00691FD3" w:rsidRPr="00E44793" w:rsidRDefault="00691FD3" w:rsidP="00A8559F">
      <w:pPr>
        <w:spacing w:after="60"/>
        <w:rPr>
          <w:sz w:val="22"/>
          <w:lang w:val="ru-RU"/>
        </w:rPr>
      </w:pPr>
    </w:p>
    <w:p w:rsidR="00344E4D" w:rsidRPr="00E44793" w:rsidRDefault="00B7670B" w:rsidP="003E221B">
      <w:pPr>
        <w:spacing w:after="0"/>
        <w:rPr>
          <w:sz w:val="22"/>
          <w:lang w:val="ru-RU"/>
        </w:rPr>
      </w:pPr>
      <w:r w:rsidRPr="00E44793">
        <w:rPr>
          <w:sz w:val="22"/>
          <w:lang w:val="ru-RU"/>
        </w:rPr>
        <w:t xml:space="preserve">Средства за реализацију пројеката/програма из </w:t>
      </w:r>
      <w:r w:rsidR="00A8559F" w:rsidRPr="00E44793">
        <w:rPr>
          <w:sz w:val="22"/>
          <w:lang w:val="ru-RU"/>
        </w:rPr>
        <w:t>области КУЛТУРА,</w:t>
      </w:r>
      <w:r w:rsidRPr="00E44793">
        <w:rPr>
          <w:sz w:val="22"/>
          <w:lang w:val="ru-RU"/>
        </w:rPr>
        <w:t xml:space="preserve"> овог јавног конкурса</w:t>
      </w:r>
      <w:r w:rsidR="00A8559F" w:rsidRPr="00E44793">
        <w:rPr>
          <w:sz w:val="22"/>
          <w:lang w:val="ru-RU"/>
        </w:rPr>
        <w:t>,</w:t>
      </w:r>
      <w:r w:rsidRPr="00E44793">
        <w:rPr>
          <w:sz w:val="22"/>
          <w:lang w:val="ru-RU"/>
        </w:rPr>
        <w:t xml:space="preserve"> обезбеђена су у буџету </w:t>
      </w:r>
      <w:r w:rsidR="00DC684A" w:rsidRPr="00E44793">
        <w:rPr>
          <w:rFonts w:eastAsia="Times New Roman"/>
          <w:sz w:val="22"/>
          <w:lang w:val="ru-RU"/>
        </w:rPr>
        <w:t>о</w:t>
      </w:r>
      <w:r w:rsidRPr="00E44793">
        <w:rPr>
          <w:rFonts w:eastAsia="Times New Roman"/>
          <w:sz w:val="22"/>
          <w:lang w:val="ru-RU"/>
        </w:rPr>
        <w:t>пштине</w:t>
      </w:r>
      <w:r w:rsidR="002A70AB" w:rsidRPr="00E44793">
        <w:rPr>
          <w:rFonts w:eastAsia="Times New Roman"/>
          <w:sz w:val="22"/>
          <w:lang w:val="ru-RU"/>
        </w:rPr>
        <w:t xml:space="preserve"> Рашка</w:t>
      </w:r>
      <w:r w:rsidR="002E25C4" w:rsidRPr="00E44793">
        <w:rPr>
          <w:sz w:val="22"/>
          <w:lang w:val="ru-RU"/>
        </w:rPr>
        <w:t xml:space="preserve"> за 202</w:t>
      </w:r>
      <w:r w:rsidR="00CA571C">
        <w:rPr>
          <w:sz w:val="22"/>
          <w:lang w:val="sr-Cyrl-RS"/>
        </w:rPr>
        <w:t>5</w:t>
      </w:r>
      <w:r w:rsidRPr="00E44793">
        <w:rPr>
          <w:sz w:val="22"/>
          <w:lang w:val="ru-RU"/>
        </w:rPr>
        <w:t xml:space="preserve">. </w:t>
      </w:r>
      <w:r w:rsidR="00990408">
        <w:rPr>
          <w:sz w:val="22"/>
          <w:lang w:val="ru-RU"/>
        </w:rPr>
        <w:t>г</w:t>
      </w:r>
      <w:r w:rsidRPr="00E44793">
        <w:rPr>
          <w:sz w:val="22"/>
          <w:lang w:val="ru-RU"/>
        </w:rPr>
        <w:t>одину</w:t>
      </w:r>
      <w:r w:rsidR="00990408">
        <w:rPr>
          <w:sz w:val="22"/>
          <w:lang w:val="ru-RU"/>
        </w:rPr>
        <w:t xml:space="preserve">. </w:t>
      </w:r>
    </w:p>
    <w:p w:rsidR="001C4B27" w:rsidRPr="001C4B27" w:rsidRDefault="00AF0ABF" w:rsidP="00AF0ABF">
      <w:pPr>
        <w:pStyle w:val="Pasussalistom"/>
        <w:numPr>
          <w:ilvl w:val="0"/>
          <w:numId w:val="5"/>
        </w:numPr>
        <w:autoSpaceDE w:val="0"/>
        <w:autoSpaceDN w:val="0"/>
        <w:adjustRightInd w:val="0"/>
        <w:spacing w:after="60"/>
        <w:rPr>
          <w:bCs/>
          <w:sz w:val="22"/>
          <w:lang w:val="ru-RU"/>
        </w:rPr>
      </w:pPr>
      <w:r w:rsidRPr="00E44793">
        <w:rPr>
          <w:sz w:val="22"/>
          <w:lang w:val="ru-RU"/>
        </w:rPr>
        <w:t>з</w:t>
      </w:r>
      <w:r w:rsidR="00CA571C">
        <w:rPr>
          <w:sz w:val="22"/>
          <w:lang w:val="ru-RU"/>
        </w:rPr>
        <w:t>а програме/пројекте у тематским областима</w:t>
      </w:r>
      <w:r w:rsidR="00825397">
        <w:rPr>
          <w:sz w:val="22"/>
          <w:lang w:val="ru-RU"/>
        </w:rPr>
        <w:t>:</w:t>
      </w:r>
    </w:p>
    <w:p w:rsidR="00A154C2" w:rsidRDefault="001C4B27" w:rsidP="001C4B27">
      <w:pPr>
        <w:pStyle w:val="Pasussalistom"/>
        <w:autoSpaceDE w:val="0"/>
        <w:autoSpaceDN w:val="0"/>
        <w:adjustRightInd w:val="0"/>
        <w:spacing w:after="60"/>
        <w:rPr>
          <w:sz w:val="22"/>
          <w:lang w:val="ru-RU"/>
        </w:rPr>
      </w:pPr>
      <w:r>
        <w:rPr>
          <w:sz w:val="22"/>
          <w:lang w:val="sr-Cyrl-CS"/>
        </w:rPr>
        <w:t xml:space="preserve">а) </w:t>
      </w:r>
      <w:r w:rsidR="00CA571C">
        <w:rPr>
          <w:rFonts w:asciiTheme="majorHAnsi" w:hAnsiTheme="majorHAnsi"/>
          <w:i/>
          <w:szCs w:val="24"/>
          <w:lang w:val="ru-RU"/>
        </w:rPr>
        <w:t>У</w:t>
      </w:r>
      <w:r w:rsidR="006A51FA" w:rsidRPr="006A51FA">
        <w:rPr>
          <w:rFonts w:asciiTheme="majorHAnsi" w:hAnsiTheme="majorHAnsi"/>
          <w:i/>
          <w:szCs w:val="24"/>
          <w:lang w:val="ru-RU"/>
        </w:rPr>
        <w:t xml:space="preserve">напређење рада </w:t>
      </w:r>
      <w:r w:rsidR="00CA571C">
        <w:rPr>
          <w:rFonts w:asciiTheme="majorHAnsi" w:hAnsiTheme="majorHAnsi"/>
          <w:i/>
          <w:szCs w:val="24"/>
          <w:lang w:val="ru-RU"/>
        </w:rPr>
        <w:t xml:space="preserve">културно – уметничких друштава </w:t>
      </w:r>
      <w:r w:rsidR="00AF0ABF" w:rsidRPr="00E44793">
        <w:rPr>
          <w:sz w:val="22"/>
          <w:lang w:val="ru-RU"/>
        </w:rPr>
        <w:t xml:space="preserve">у износу од </w:t>
      </w:r>
      <w:r>
        <w:rPr>
          <w:sz w:val="22"/>
          <w:lang w:val="sr-Cyrl-RS"/>
        </w:rPr>
        <w:t>1.</w:t>
      </w:r>
      <w:r w:rsidR="00CA571C">
        <w:rPr>
          <w:sz w:val="22"/>
          <w:lang w:val="sr-Cyrl-RS"/>
        </w:rPr>
        <w:t>1</w:t>
      </w:r>
      <w:r w:rsidR="00A22FB6">
        <w:rPr>
          <w:sz w:val="22"/>
          <w:lang w:val="sr-Cyrl-RS"/>
        </w:rPr>
        <w:t>0</w:t>
      </w:r>
      <w:r w:rsidR="00AF0ABF" w:rsidRPr="00E44793">
        <w:rPr>
          <w:sz w:val="22"/>
        </w:rPr>
        <w:t>0.</w:t>
      </w:r>
      <w:r w:rsidR="00AF0ABF" w:rsidRPr="00E44793">
        <w:rPr>
          <w:sz w:val="22"/>
          <w:lang w:val="ru-RU"/>
        </w:rPr>
        <w:t>000динара</w:t>
      </w:r>
    </w:p>
    <w:p w:rsidR="00277763" w:rsidRPr="00E44793" w:rsidRDefault="00277763" w:rsidP="00277763">
      <w:pPr>
        <w:shd w:val="clear" w:color="auto" w:fill="FFFFFF"/>
        <w:spacing w:after="60"/>
        <w:ind w:left="144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Горњи лимит буџета пројекта износи  </w:t>
      </w:r>
      <w:r w:rsidR="00CA571C">
        <w:rPr>
          <w:rFonts w:eastAsia="Times New Roman"/>
          <w:sz w:val="22"/>
          <w:lang w:val="sr-Cyrl-RS"/>
        </w:rPr>
        <w:t>3</w:t>
      </w:r>
      <w:r w:rsidR="006A51FA">
        <w:rPr>
          <w:rFonts w:eastAsia="Times New Roman"/>
          <w:sz w:val="22"/>
        </w:rPr>
        <w:t>5</w:t>
      </w:r>
      <w:r w:rsidRPr="00E44793">
        <w:rPr>
          <w:rFonts w:eastAsia="Times New Roman"/>
          <w:sz w:val="22"/>
          <w:lang w:val="ru-RU"/>
        </w:rPr>
        <w:t xml:space="preserve">0.000динара. </w:t>
      </w:r>
    </w:p>
    <w:p w:rsidR="00277763" w:rsidRPr="00277763" w:rsidRDefault="00277763" w:rsidP="00277763">
      <w:pPr>
        <w:shd w:val="clear" w:color="auto" w:fill="FFFFFF"/>
        <w:spacing w:after="60"/>
        <w:ind w:left="144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Доњи лимит буџета пројекта </w:t>
      </w:r>
      <w:r w:rsidR="00CA571C">
        <w:rPr>
          <w:rFonts w:eastAsia="Times New Roman"/>
          <w:sz w:val="22"/>
          <w:lang w:val="ru-RU"/>
        </w:rPr>
        <w:t>износи  15</w:t>
      </w:r>
      <w:r w:rsidRPr="00E44793">
        <w:rPr>
          <w:rFonts w:eastAsia="Times New Roman"/>
          <w:sz w:val="22"/>
          <w:lang w:val="ru-RU"/>
        </w:rPr>
        <w:t xml:space="preserve">0.000динара. </w:t>
      </w:r>
    </w:p>
    <w:p w:rsidR="001C4B27" w:rsidRDefault="001C4B27" w:rsidP="001C4B27">
      <w:pPr>
        <w:pStyle w:val="Pasussalistom"/>
        <w:autoSpaceDE w:val="0"/>
        <w:autoSpaceDN w:val="0"/>
        <w:adjustRightInd w:val="0"/>
        <w:spacing w:after="60"/>
        <w:rPr>
          <w:sz w:val="22"/>
          <w:lang w:val="ru-RU"/>
        </w:rPr>
      </w:pPr>
      <w:r>
        <w:rPr>
          <w:sz w:val="22"/>
          <w:lang w:val="sr-Cyrl-CS"/>
        </w:rPr>
        <w:t xml:space="preserve">б) </w:t>
      </w:r>
      <w:r w:rsidR="00CA571C">
        <w:rPr>
          <w:rFonts w:asciiTheme="majorHAnsi" w:hAnsiTheme="majorHAnsi"/>
          <w:i/>
          <w:szCs w:val="24"/>
          <w:lang w:val="sr-Cyrl-CS"/>
        </w:rPr>
        <w:t>Р</w:t>
      </w:r>
      <w:r w:rsidR="006A51FA" w:rsidRPr="006A51FA">
        <w:rPr>
          <w:rFonts w:asciiTheme="majorHAnsi" w:hAnsiTheme="majorHAnsi"/>
          <w:i/>
          <w:szCs w:val="24"/>
          <w:lang w:val="ru-RU"/>
        </w:rPr>
        <w:t xml:space="preserve">азвој </w:t>
      </w:r>
      <w:r w:rsidR="00CA571C">
        <w:rPr>
          <w:rFonts w:asciiTheme="majorHAnsi" w:hAnsiTheme="majorHAnsi"/>
          <w:i/>
          <w:szCs w:val="24"/>
          <w:lang w:val="ru-RU"/>
        </w:rPr>
        <w:t>фестивала</w:t>
      </w:r>
      <w:r w:rsidR="006A51FA" w:rsidRPr="006A51FA">
        <w:rPr>
          <w:rFonts w:asciiTheme="majorHAnsi" w:hAnsiTheme="majorHAnsi"/>
          <w:i/>
          <w:szCs w:val="24"/>
          <w:lang w:val="ru-RU"/>
        </w:rPr>
        <w:t xml:space="preserve"> фолклора</w:t>
      </w:r>
      <w:r w:rsidR="006A51FA" w:rsidRPr="00697133">
        <w:rPr>
          <w:rFonts w:asciiTheme="majorHAnsi" w:hAnsiTheme="majorHAnsi"/>
          <w:szCs w:val="24"/>
          <w:lang w:val="sr-Cyrl-CS"/>
        </w:rPr>
        <w:t xml:space="preserve"> </w:t>
      </w:r>
      <w:r w:rsidR="00990408" w:rsidRPr="00E44793">
        <w:rPr>
          <w:sz w:val="22"/>
          <w:lang w:val="ru-RU"/>
        </w:rPr>
        <w:t xml:space="preserve">у износу од </w:t>
      </w:r>
      <w:r w:rsidR="00CA571C">
        <w:rPr>
          <w:sz w:val="22"/>
        </w:rPr>
        <w:t>7</w:t>
      </w:r>
      <w:r w:rsidR="00CA571C">
        <w:rPr>
          <w:sz w:val="22"/>
          <w:lang w:val="sr-Cyrl-RS"/>
        </w:rPr>
        <w:t>0</w:t>
      </w:r>
      <w:r w:rsidR="00990408" w:rsidRPr="00E44793">
        <w:rPr>
          <w:sz w:val="22"/>
        </w:rPr>
        <w:t>0.</w:t>
      </w:r>
      <w:r w:rsidR="00990408" w:rsidRPr="00E44793">
        <w:rPr>
          <w:sz w:val="22"/>
          <w:lang w:val="ru-RU"/>
        </w:rPr>
        <w:t>000динара</w:t>
      </w:r>
    </w:p>
    <w:p w:rsidR="00277763" w:rsidRPr="00E44793" w:rsidRDefault="00277763" w:rsidP="00277763">
      <w:pPr>
        <w:shd w:val="clear" w:color="auto" w:fill="FFFFFF"/>
        <w:spacing w:after="60"/>
        <w:ind w:left="144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Горњи лимит буџета пројекта износи  </w:t>
      </w:r>
      <w:r w:rsidR="00CA571C">
        <w:rPr>
          <w:rFonts w:eastAsia="Times New Roman"/>
          <w:sz w:val="22"/>
          <w:lang w:val="ru-RU"/>
        </w:rPr>
        <w:t>35</w:t>
      </w:r>
      <w:r w:rsidRPr="00E44793">
        <w:rPr>
          <w:rFonts w:eastAsia="Times New Roman"/>
          <w:sz w:val="22"/>
          <w:lang w:val="ru-RU"/>
        </w:rPr>
        <w:t xml:space="preserve">0.000динара. </w:t>
      </w:r>
    </w:p>
    <w:p w:rsidR="001C4B27" w:rsidRDefault="00277763" w:rsidP="00277763">
      <w:pPr>
        <w:shd w:val="clear" w:color="auto" w:fill="FFFFFF"/>
        <w:spacing w:after="60"/>
        <w:ind w:left="1440"/>
        <w:rPr>
          <w:rFonts w:eastAsia="Times New Roman"/>
          <w:sz w:val="22"/>
        </w:rPr>
      </w:pPr>
      <w:r w:rsidRPr="00E44793">
        <w:rPr>
          <w:rFonts w:eastAsia="Times New Roman"/>
          <w:sz w:val="22"/>
          <w:lang w:val="ru-RU"/>
        </w:rPr>
        <w:t xml:space="preserve">Доњи лимит буџета пројекта </w:t>
      </w:r>
      <w:r>
        <w:rPr>
          <w:rFonts w:eastAsia="Times New Roman"/>
          <w:sz w:val="22"/>
          <w:lang w:val="ru-RU"/>
        </w:rPr>
        <w:t xml:space="preserve">износи  </w:t>
      </w:r>
      <w:r w:rsidR="00CA571C">
        <w:rPr>
          <w:rFonts w:eastAsia="Times New Roman"/>
          <w:sz w:val="22"/>
          <w:lang w:val="ru-RU"/>
        </w:rPr>
        <w:t>2</w:t>
      </w:r>
      <w:r w:rsidR="00743E8A">
        <w:rPr>
          <w:rFonts w:eastAsia="Times New Roman"/>
          <w:sz w:val="22"/>
          <w:lang w:val="ru-RU"/>
        </w:rPr>
        <w:t>0</w:t>
      </w:r>
      <w:r w:rsidRPr="00E44793">
        <w:rPr>
          <w:rFonts w:eastAsia="Times New Roman"/>
          <w:sz w:val="22"/>
          <w:lang w:val="ru-RU"/>
        </w:rPr>
        <w:t xml:space="preserve">0.000динара. </w:t>
      </w:r>
    </w:p>
    <w:p w:rsidR="006A51FA" w:rsidRDefault="006A51FA" w:rsidP="006A51FA">
      <w:pPr>
        <w:pStyle w:val="Pasussalistom"/>
        <w:autoSpaceDE w:val="0"/>
        <w:autoSpaceDN w:val="0"/>
        <w:adjustRightInd w:val="0"/>
        <w:spacing w:after="60"/>
        <w:rPr>
          <w:sz w:val="22"/>
          <w:lang w:val="ru-RU"/>
        </w:rPr>
      </w:pPr>
      <w:r>
        <w:rPr>
          <w:sz w:val="22"/>
          <w:lang w:val="sr-Cyrl-RS"/>
        </w:rPr>
        <w:t>в</w:t>
      </w:r>
      <w:r>
        <w:rPr>
          <w:sz w:val="22"/>
          <w:lang w:val="sr-Cyrl-CS"/>
        </w:rPr>
        <w:t xml:space="preserve">) </w:t>
      </w:r>
      <w:r w:rsidR="00CA571C">
        <w:rPr>
          <w:rFonts w:asciiTheme="majorHAnsi" w:hAnsiTheme="majorHAnsi"/>
          <w:i/>
          <w:szCs w:val="24"/>
          <w:lang w:val="sr-Cyrl-CS"/>
        </w:rPr>
        <w:t>Р</w:t>
      </w:r>
      <w:r w:rsidRPr="006A51FA">
        <w:rPr>
          <w:rFonts w:asciiTheme="majorHAnsi" w:hAnsiTheme="majorHAnsi"/>
          <w:i/>
          <w:szCs w:val="24"/>
          <w:lang w:val="ru-RU"/>
        </w:rPr>
        <w:t>азвој различитих облика културног и уметничког стваралаштва</w:t>
      </w:r>
      <w:r w:rsidRPr="00E44793">
        <w:rPr>
          <w:sz w:val="22"/>
          <w:lang w:val="ru-RU"/>
        </w:rPr>
        <w:t xml:space="preserve"> у износу од </w:t>
      </w:r>
      <w:r w:rsidR="00CA571C">
        <w:rPr>
          <w:sz w:val="22"/>
          <w:lang w:val="sr-Cyrl-RS"/>
        </w:rPr>
        <w:t>1.400</w:t>
      </w:r>
      <w:r w:rsidRPr="00E44793">
        <w:rPr>
          <w:sz w:val="22"/>
        </w:rPr>
        <w:t>.</w:t>
      </w:r>
      <w:r w:rsidRPr="00E44793">
        <w:rPr>
          <w:sz w:val="22"/>
          <w:lang w:val="ru-RU"/>
        </w:rPr>
        <w:t>000динара</w:t>
      </w:r>
    </w:p>
    <w:p w:rsidR="006A51FA" w:rsidRPr="00E44793" w:rsidRDefault="006A51FA" w:rsidP="006A51FA">
      <w:pPr>
        <w:shd w:val="clear" w:color="auto" w:fill="FFFFFF"/>
        <w:spacing w:after="60"/>
        <w:ind w:left="144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Горњи лимит буџета пројекта износи  </w:t>
      </w:r>
      <w:r>
        <w:rPr>
          <w:rFonts w:eastAsia="Times New Roman"/>
          <w:sz w:val="22"/>
          <w:lang w:val="ru-RU"/>
        </w:rPr>
        <w:t>25</w:t>
      </w:r>
      <w:r w:rsidRPr="00E44793">
        <w:rPr>
          <w:rFonts w:eastAsia="Times New Roman"/>
          <w:sz w:val="22"/>
          <w:lang w:val="ru-RU"/>
        </w:rPr>
        <w:t xml:space="preserve">0.000динара. </w:t>
      </w:r>
    </w:p>
    <w:p w:rsidR="006A51FA" w:rsidRPr="00277763" w:rsidRDefault="006A51FA" w:rsidP="006A51FA">
      <w:pPr>
        <w:shd w:val="clear" w:color="auto" w:fill="FFFFFF"/>
        <w:spacing w:after="60"/>
        <w:ind w:left="144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Доњи лимит буџета пројекта </w:t>
      </w:r>
      <w:r>
        <w:rPr>
          <w:rFonts w:eastAsia="Times New Roman"/>
          <w:sz w:val="22"/>
          <w:lang w:val="ru-RU"/>
        </w:rPr>
        <w:t>износи  10</w:t>
      </w:r>
      <w:r w:rsidRPr="00E44793">
        <w:rPr>
          <w:rFonts w:eastAsia="Times New Roman"/>
          <w:sz w:val="22"/>
          <w:lang w:val="ru-RU"/>
        </w:rPr>
        <w:t xml:space="preserve">0.000динара. </w:t>
      </w:r>
    </w:p>
    <w:p w:rsidR="006A51FA" w:rsidRPr="006A51FA" w:rsidRDefault="006A51FA" w:rsidP="00277763">
      <w:pPr>
        <w:shd w:val="clear" w:color="auto" w:fill="FFFFFF"/>
        <w:spacing w:after="60"/>
        <w:ind w:left="1440"/>
        <w:rPr>
          <w:rFonts w:eastAsia="Times New Roman"/>
          <w:sz w:val="22"/>
        </w:rPr>
      </w:pPr>
    </w:p>
    <w:p w:rsidR="00EB625D" w:rsidRPr="00367A3C" w:rsidRDefault="006107EF" w:rsidP="00CA571C">
      <w:pPr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Средства која </w:t>
      </w:r>
      <w:r w:rsidR="002C76BC">
        <w:rPr>
          <w:rFonts w:eastAsia="Times New Roman"/>
          <w:sz w:val="22"/>
          <w:lang w:val="ru-RU"/>
        </w:rPr>
        <w:t xml:space="preserve">у једној тематској области </w:t>
      </w:r>
      <w:r w:rsidRPr="00E44793">
        <w:rPr>
          <w:rFonts w:eastAsia="Times New Roman"/>
          <w:sz w:val="22"/>
          <w:lang w:val="ru-RU"/>
        </w:rPr>
        <w:t>не буду</w:t>
      </w:r>
      <w:r w:rsidR="00B7670B" w:rsidRPr="00E44793">
        <w:rPr>
          <w:rFonts w:eastAsia="Times New Roman"/>
          <w:sz w:val="22"/>
          <w:lang w:val="ru-RU"/>
        </w:rPr>
        <w:t xml:space="preserve"> расподељена </w:t>
      </w:r>
      <w:r w:rsidR="002C76BC">
        <w:rPr>
          <w:rFonts w:eastAsia="Times New Roman"/>
          <w:sz w:val="22"/>
          <w:lang w:val="ru-RU"/>
        </w:rPr>
        <w:t xml:space="preserve">могу бити </w:t>
      </w:r>
      <w:r w:rsidR="00B7670B" w:rsidRPr="00E44793">
        <w:rPr>
          <w:rFonts w:eastAsia="Times New Roman"/>
          <w:sz w:val="22"/>
          <w:lang w:val="ru-RU"/>
        </w:rPr>
        <w:t xml:space="preserve"> пренамењена</w:t>
      </w:r>
      <w:r w:rsidR="002C76BC">
        <w:rPr>
          <w:rFonts w:eastAsia="Times New Roman"/>
          <w:sz w:val="22"/>
          <w:lang w:val="ru-RU"/>
        </w:rPr>
        <w:t xml:space="preserve"> на другу тематску област</w:t>
      </w:r>
      <w:r w:rsidR="00B7670B" w:rsidRPr="00E44793">
        <w:rPr>
          <w:rFonts w:eastAsia="Times New Roman"/>
          <w:sz w:val="22"/>
          <w:lang w:val="ru-RU"/>
        </w:rPr>
        <w:t>.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691FD3" w:rsidRPr="00E44793" w:rsidRDefault="00B7670B" w:rsidP="00691FD3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РОК ЗА ПОДНОШЕЊЕ ПРИЈАВА</w:t>
      </w:r>
    </w:p>
    <w:p w:rsidR="00691FD3" w:rsidRPr="00E44793" w:rsidRDefault="00691FD3" w:rsidP="00691FD3">
      <w:pPr>
        <w:spacing w:after="60"/>
        <w:jc w:val="center"/>
        <w:rPr>
          <w:b/>
          <w:sz w:val="22"/>
          <w:lang w:val="ru-RU"/>
        </w:rPr>
      </w:pPr>
    </w:p>
    <w:p w:rsidR="00466354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  <w:lang w:val="ru-RU"/>
        </w:rPr>
        <w:t>Јав</w:t>
      </w:r>
      <w:r w:rsidR="00907FD3" w:rsidRPr="00E44793">
        <w:rPr>
          <w:rFonts w:eastAsia="Times New Roman"/>
          <w:sz w:val="22"/>
          <w:lang w:val="ru-RU"/>
        </w:rPr>
        <w:t xml:space="preserve">ни конкурс траје </w:t>
      </w:r>
      <w:r w:rsidR="00D42FFD" w:rsidRPr="00920DA4">
        <w:rPr>
          <w:rFonts w:eastAsia="Times New Roman"/>
          <w:sz w:val="22"/>
        </w:rPr>
        <w:t>15</w:t>
      </w:r>
      <w:r w:rsidR="002A70AB" w:rsidRPr="00920DA4">
        <w:rPr>
          <w:rFonts w:eastAsia="Times New Roman"/>
          <w:sz w:val="22"/>
          <w:lang w:val="ru-RU"/>
        </w:rPr>
        <w:t xml:space="preserve"> дана</w:t>
      </w:r>
      <w:r w:rsidR="00182541" w:rsidRPr="00E44793">
        <w:rPr>
          <w:rFonts w:eastAsia="Times New Roman"/>
          <w:sz w:val="22"/>
          <w:lang w:val="ru-RU"/>
        </w:rPr>
        <w:t xml:space="preserve"> од дана објављивања</w:t>
      </w:r>
      <w:r w:rsidR="00466354" w:rsidRPr="00E44793">
        <w:rPr>
          <w:rFonts w:eastAsia="Times New Roman"/>
          <w:sz w:val="22"/>
        </w:rPr>
        <w:t>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lastRenderedPageBreak/>
        <w:t>Удружење предлагач пројекта/учесник конкурса подноси пријаву Комисији у току трајања конкурса.</w:t>
      </w:r>
    </w:p>
    <w:p w:rsidR="00344E4D" w:rsidRPr="00E44793" w:rsidRDefault="00344E4D" w:rsidP="007B275D">
      <w:pPr>
        <w:spacing w:after="60"/>
        <w:rPr>
          <w:b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НАЧИН ПРИЈАВЉИВАЊА НА КОНКУРС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875BF4" w:rsidRPr="00E44793" w:rsidRDefault="00875BF4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Удружење предлагач пројекта/учесник конкурса предлог пројекта доставља на српском језику.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Пријаве на конкурс подносе се Комисији на посебним обрасцима који су саставни део конкурсне документације и чине саставни део </w:t>
      </w:r>
      <w:r w:rsidRPr="00E44793">
        <w:rPr>
          <w:sz w:val="22"/>
          <w:lang w:val="ru-RU"/>
        </w:rPr>
        <w:t xml:space="preserve">Правилника о начину, критеријумима и поступку доделе средстава из </w:t>
      </w:r>
      <w:r w:rsidR="002535C7" w:rsidRPr="00E44793">
        <w:rPr>
          <w:sz w:val="22"/>
          <w:lang w:val="ru-RU"/>
        </w:rPr>
        <w:t xml:space="preserve">буџета Општине Рашка </w:t>
      </w:r>
      <w:r w:rsidRPr="00E44793">
        <w:rPr>
          <w:sz w:val="22"/>
          <w:lang w:val="ru-RU"/>
        </w:rPr>
        <w:t>за подстицање пројеката од јавног интереса које реализују удружења</w:t>
      </w:r>
      <w:r w:rsidRPr="00E44793">
        <w:rPr>
          <w:rFonts w:eastAsia="Times New Roman"/>
          <w:sz w:val="22"/>
          <w:lang w:val="ru-RU"/>
        </w:rPr>
        <w:t xml:space="preserve">. 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Неблаговремене пријаве неће бити разматране, а непотпуне пријаве ће се сматрати неисправним.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Удружење предлагач пројекта/учесник конкурса може поднети само једну пријаву на јавни конкурс, са једним предлогом пројекта.</w:t>
      </w:r>
    </w:p>
    <w:p w:rsidR="002535C7" w:rsidRPr="00E44793" w:rsidRDefault="00B7670B" w:rsidP="007B275D">
      <w:pPr>
        <w:spacing w:after="60"/>
        <w:rPr>
          <w:rFonts w:eastAsia="Times New Roman"/>
          <w:sz w:val="22"/>
          <w:lang w:val="ru-RU"/>
        </w:rPr>
      </w:pPr>
      <w:r w:rsidRPr="00E44793">
        <w:rPr>
          <w:sz w:val="22"/>
          <w:lang w:val="ru-RU"/>
        </w:rPr>
        <w:t xml:space="preserve">Конкурсна документација се може преузети са званичне интернет странице </w:t>
      </w:r>
      <w:r w:rsidR="00DC684A" w:rsidRPr="00E44793">
        <w:rPr>
          <w:rFonts w:eastAsia="Times New Roman"/>
          <w:sz w:val="22"/>
          <w:lang w:val="ru-RU"/>
        </w:rPr>
        <w:t>О</w:t>
      </w:r>
      <w:r w:rsidR="002535C7" w:rsidRPr="00E44793">
        <w:rPr>
          <w:rFonts w:eastAsia="Times New Roman"/>
          <w:sz w:val="22"/>
          <w:lang w:val="ru-RU"/>
        </w:rPr>
        <w:t>пштине Рашка</w:t>
      </w:r>
      <w:r w:rsidRPr="00E44793">
        <w:rPr>
          <w:rFonts w:eastAsia="Times New Roman"/>
          <w:sz w:val="22"/>
          <w:lang w:val="ru-RU"/>
        </w:rPr>
        <w:t xml:space="preserve"> </w:t>
      </w:r>
      <w:hyperlink r:id="rId10" w:history="1">
        <w:r w:rsidR="002535C7" w:rsidRPr="00E44793">
          <w:rPr>
            <w:rStyle w:val="Hiperveza"/>
            <w:rFonts w:eastAsia="Times New Roman"/>
            <w:color w:val="auto"/>
            <w:sz w:val="22"/>
          </w:rPr>
          <w:t>www</w:t>
        </w:r>
        <w:r w:rsidR="002535C7" w:rsidRPr="00E44793">
          <w:rPr>
            <w:rStyle w:val="Hiperveza"/>
            <w:rFonts w:eastAsia="Times New Roman"/>
            <w:color w:val="auto"/>
            <w:sz w:val="22"/>
            <w:lang w:val="ru-RU"/>
          </w:rPr>
          <w:t>.</w:t>
        </w:r>
        <w:r w:rsidR="002535C7" w:rsidRPr="00E44793">
          <w:rPr>
            <w:rStyle w:val="Hiperveza"/>
            <w:rFonts w:eastAsia="Times New Roman"/>
            <w:color w:val="auto"/>
            <w:sz w:val="22"/>
          </w:rPr>
          <w:t>raska</w:t>
        </w:r>
        <w:r w:rsidR="002535C7" w:rsidRPr="00E44793">
          <w:rPr>
            <w:rStyle w:val="Hiperveza"/>
            <w:rFonts w:eastAsia="Times New Roman"/>
            <w:color w:val="auto"/>
            <w:sz w:val="22"/>
            <w:lang w:val="ru-RU"/>
          </w:rPr>
          <w:t>.</w:t>
        </w:r>
        <w:r w:rsidR="002535C7" w:rsidRPr="00E44793">
          <w:rPr>
            <w:rStyle w:val="Hiperveza"/>
            <w:rFonts w:eastAsia="Times New Roman"/>
            <w:color w:val="auto"/>
            <w:sz w:val="22"/>
          </w:rPr>
          <w:t>gov</w:t>
        </w:r>
        <w:r w:rsidR="002535C7" w:rsidRPr="00E44793">
          <w:rPr>
            <w:rStyle w:val="Hiperveza"/>
            <w:rFonts w:eastAsia="Times New Roman"/>
            <w:color w:val="auto"/>
            <w:sz w:val="22"/>
            <w:lang w:val="ru-RU"/>
          </w:rPr>
          <w:t>.</w:t>
        </w:r>
        <w:r w:rsidR="002535C7" w:rsidRPr="00E44793">
          <w:rPr>
            <w:rStyle w:val="Hiperveza"/>
            <w:rFonts w:eastAsia="Times New Roman"/>
            <w:color w:val="auto"/>
            <w:sz w:val="22"/>
          </w:rPr>
          <w:t>rs</w:t>
        </w:r>
      </w:hyperlink>
    </w:p>
    <w:p w:rsidR="00344E4D" w:rsidRPr="00E44793" w:rsidRDefault="002535C7" w:rsidP="007B275D">
      <w:pPr>
        <w:autoSpaceDE w:val="0"/>
        <w:autoSpaceDN w:val="0"/>
        <w:adjustRightInd w:val="0"/>
        <w:spacing w:after="60"/>
        <w:rPr>
          <w:rFonts w:eastAsia="Times New Roman"/>
          <w:sz w:val="22"/>
          <w:lang w:val="ru-RU"/>
        </w:rPr>
      </w:pPr>
      <w:r w:rsidRPr="00E44793">
        <w:rPr>
          <w:sz w:val="22"/>
          <w:lang w:val="ru-RU"/>
        </w:rPr>
        <w:t>Одштампана к</w:t>
      </w:r>
      <w:r w:rsidR="00B7670B" w:rsidRPr="00E44793">
        <w:rPr>
          <w:sz w:val="22"/>
          <w:lang w:val="ru-RU"/>
        </w:rPr>
        <w:t>онкурсна документација, потп</w:t>
      </w:r>
      <w:r w:rsidRPr="00E44793">
        <w:rPr>
          <w:sz w:val="22"/>
          <w:lang w:val="ru-RU"/>
        </w:rPr>
        <w:t>исана и оверена од стране овлашћеног лица</w:t>
      </w:r>
      <w:r w:rsidR="00517272" w:rsidRPr="00E44793">
        <w:rPr>
          <w:sz w:val="22"/>
          <w:lang w:val="ru-RU"/>
        </w:rPr>
        <w:t>,</w:t>
      </w:r>
      <w:r w:rsidR="00B7670B" w:rsidRPr="00E44793">
        <w:rPr>
          <w:sz w:val="22"/>
          <w:lang w:val="ru-RU"/>
        </w:rPr>
        <w:t xml:space="preserve"> са </w:t>
      </w:r>
      <w:r w:rsidR="006C6336" w:rsidRPr="00E44793">
        <w:rPr>
          <w:sz w:val="22"/>
          <w:lang w:val="ru-RU"/>
        </w:rPr>
        <w:t xml:space="preserve">пратећом документацијом </w:t>
      </w:r>
      <w:r w:rsidR="00B7670B" w:rsidRPr="00E44793">
        <w:rPr>
          <w:sz w:val="22"/>
          <w:lang w:val="ru-RU"/>
        </w:rPr>
        <w:t>, доставља се у у затвореној коверти са назнаком: „</w:t>
      </w:r>
      <w:r w:rsidR="00B7670B" w:rsidRPr="00E44793">
        <w:rPr>
          <w:b/>
          <w:sz w:val="22"/>
          <w:lang w:val="ru-RU"/>
        </w:rPr>
        <w:t xml:space="preserve">Пријава по јавном конкурсу за финансирање и суфинансирање </w:t>
      </w:r>
      <w:r w:rsidR="00A0790C" w:rsidRPr="00E44793">
        <w:rPr>
          <w:b/>
          <w:sz w:val="22"/>
          <w:lang w:val="ru-RU"/>
        </w:rPr>
        <w:t>пројеката</w:t>
      </w:r>
      <w:r w:rsidR="00B7670B" w:rsidRPr="00E44793">
        <w:rPr>
          <w:b/>
          <w:sz w:val="22"/>
          <w:lang w:val="ru-RU"/>
        </w:rPr>
        <w:t xml:space="preserve">/програма од јавног интереса које реализују удружења грађана средствима из буџета </w:t>
      </w:r>
      <w:r w:rsidRPr="00E44793">
        <w:rPr>
          <w:b/>
          <w:sz w:val="22"/>
          <w:lang w:val="ru-RU"/>
        </w:rPr>
        <w:t>општине Рашка</w:t>
      </w:r>
      <w:r w:rsidR="00B7670B" w:rsidRPr="00E44793">
        <w:rPr>
          <w:b/>
          <w:sz w:val="22"/>
          <w:lang w:val="ru-RU"/>
        </w:rPr>
        <w:t xml:space="preserve"> </w:t>
      </w:r>
      <w:r w:rsidR="00466354" w:rsidRPr="00E44793">
        <w:rPr>
          <w:b/>
          <w:bCs/>
          <w:sz w:val="22"/>
          <w:lang w:val="ru-RU"/>
        </w:rPr>
        <w:t>за 202</w:t>
      </w:r>
      <w:r w:rsidR="00825397">
        <w:rPr>
          <w:b/>
          <w:bCs/>
          <w:sz w:val="22"/>
          <w:lang w:val="sr-Cyrl-RS"/>
        </w:rPr>
        <w:t>5</w:t>
      </w:r>
      <w:r w:rsidR="00B7670B" w:rsidRPr="00E44793">
        <w:rPr>
          <w:b/>
          <w:bCs/>
          <w:sz w:val="22"/>
          <w:lang w:val="ru-RU"/>
        </w:rPr>
        <w:t>. годину</w:t>
      </w:r>
      <w:r w:rsidR="00B7670B" w:rsidRPr="00E44793">
        <w:rPr>
          <w:b/>
          <w:sz w:val="22"/>
          <w:lang w:val="ru-RU"/>
        </w:rPr>
        <w:t xml:space="preserve"> - не отварати".</w:t>
      </w:r>
      <w:r w:rsidR="00B7670B" w:rsidRPr="00E44793">
        <w:rPr>
          <w:rFonts w:eastAsia="Times New Roman"/>
          <w:b/>
          <w:sz w:val="22"/>
          <w:lang w:val="ru-RU"/>
        </w:rPr>
        <w:t xml:space="preserve"> </w:t>
      </w:r>
      <w:r w:rsidR="00B7670B" w:rsidRPr="00E44793">
        <w:rPr>
          <w:rFonts w:eastAsia="Times New Roman"/>
          <w:sz w:val="22"/>
          <w:lang w:val="ru-RU"/>
        </w:rPr>
        <w:t>На полеђини коверте потребно је написати пуно име и адресу удружења.</w:t>
      </w:r>
      <w:r w:rsidR="00CC5F4D" w:rsidRPr="00E44793">
        <w:rPr>
          <w:rFonts w:eastAsia="Times New Roman"/>
          <w:sz w:val="22"/>
          <w:lang w:val="ru-RU"/>
        </w:rPr>
        <w:t>Удружење је дужно да достави и електронску верзију попуњених образаца.</w:t>
      </w:r>
      <w:r w:rsidRPr="00E44793">
        <w:rPr>
          <w:rFonts w:eastAsia="Times New Roman"/>
          <w:sz w:val="22"/>
          <w:lang w:val="ru-RU"/>
        </w:rPr>
        <w:t xml:space="preserve"> Пријава се шаље поштом или лично предаје </w:t>
      </w:r>
      <w:r w:rsidR="00CC5F4D" w:rsidRPr="00E44793">
        <w:rPr>
          <w:rFonts w:eastAsia="Times New Roman"/>
          <w:sz w:val="22"/>
          <w:lang w:val="ru-RU"/>
        </w:rPr>
        <w:t>на адресу</w:t>
      </w:r>
      <w:r w:rsidR="00643077" w:rsidRPr="00E44793">
        <w:rPr>
          <w:rFonts w:eastAsia="Times New Roman"/>
          <w:sz w:val="22"/>
          <w:lang w:val="ru-RU"/>
        </w:rPr>
        <w:t>:</w:t>
      </w:r>
      <w:r w:rsidR="00CC5F4D" w:rsidRPr="00E44793">
        <w:rPr>
          <w:rFonts w:eastAsia="Times New Roman"/>
          <w:sz w:val="22"/>
          <w:lang w:val="ru-RU"/>
        </w:rPr>
        <w:t xml:space="preserve"> Општинска управа Рашка – Услужни центар, Предрага Вилимоновића бр. 1, 36350 Рашка.</w:t>
      </w:r>
    </w:p>
    <w:p w:rsidR="00546D9F" w:rsidRPr="00E44793" w:rsidRDefault="00546D9F" w:rsidP="00546D9F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t>Пријаве и приложена документација се не враћају подносиоцима.</w:t>
      </w:r>
    </w:p>
    <w:p w:rsidR="00344E4D" w:rsidRPr="00E44793" w:rsidRDefault="00344E4D" w:rsidP="007B275D">
      <w:pPr>
        <w:autoSpaceDE w:val="0"/>
        <w:autoSpaceDN w:val="0"/>
        <w:adjustRightInd w:val="0"/>
        <w:spacing w:after="60"/>
        <w:rPr>
          <w:b/>
          <w:bCs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ТРАЈАЊЕ ПРОЈЕКТА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Пројекат може трајати најмање 3 месеца, </w:t>
      </w:r>
      <w:r w:rsidR="007D3991" w:rsidRPr="00E44793">
        <w:rPr>
          <w:rFonts w:eastAsia="Times New Roman"/>
          <w:sz w:val="22"/>
          <w:lang w:val="ru-RU"/>
        </w:rPr>
        <w:t>а</w:t>
      </w:r>
      <w:r w:rsidRPr="00E44793">
        <w:rPr>
          <w:rFonts w:eastAsia="Times New Roman"/>
          <w:sz w:val="22"/>
          <w:lang w:val="ru-RU"/>
        </w:rPr>
        <w:t xml:space="preserve"> мора бити реализован најкасније до </w:t>
      </w:r>
      <w:r w:rsidR="00825397">
        <w:rPr>
          <w:rFonts w:eastAsia="Times New Roman"/>
          <w:sz w:val="22"/>
          <w:lang w:val="ru-RU"/>
        </w:rPr>
        <w:t>1</w:t>
      </w:r>
      <w:r w:rsidR="00466354" w:rsidRPr="00E44793">
        <w:rPr>
          <w:rFonts w:eastAsia="Times New Roman"/>
          <w:sz w:val="22"/>
          <w:lang w:val="ru-RU"/>
        </w:rPr>
        <w:t>. децембра 20</w:t>
      </w:r>
      <w:r w:rsidR="00DF5C36">
        <w:rPr>
          <w:rFonts w:eastAsia="Times New Roman"/>
          <w:sz w:val="22"/>
        </w:rPr>
        <w:t>2</w:t>
      </w:r>
      <w:r w:rsidR="00825397">
        <w:rPr>
          <w:rFonts w:eastAsia="Times New Roman"/>
          <w:sz w:val="22"/>
          <w:lang w:val="sr-Cyrl-RS"/>
        </w:rPr>
        <w:t>5</w:t>
      </w:r>
      <w:r w:rsidR="007D3991" w:rsidRPr="00E44793">
        <w:rPr>
          <w:rFonts w:eastAsia="Times New Roman"/>
          <w:sz w:val="22"/>
          <w:lang w:val="ru-RU"/>
        </w:rPr>
        <w:t>.</w:t>
      </w:r>
      <w:r w:rsidRPr="00E44793">
        <w:rPr>
          <w:rFonts w:eastAsia="Times New Roman"/>
          <w:sz w:val="22"/>
          <w:lang w:val="ru-RU"/>
        </w:rPr>
        <w:t xml:space="preserve"> године.</w:t>
      </w:r>
    </w:p>
    <w:p w:rsidR="00657EEE" w:rsidRPr="00E44793" w:rsidRDefault="00657EEE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Завршни наративни и финансијски извештај мора бити достављен</w:t>
      </w:r>
      <w:r w:rsidR="00825397">
        <w:rPr>
          <w:rFonts w:eastAsia="Times New Roman"/>
          <w:sz w:val="22"/>
          <w:lang w:val="ru-RU"/>
        </w:rPr>
        <w:t xml:space="preserve"> најкасније до 1</w:t>
      </w:r>
      <w:r w:rsidR="00907FD3" w:rsidRPr="00E44793">
        <w:rPr>
          <w:rFonts w:eastAsia="Times New Roman"/>
          <w:sz w:val="22"/>
          <w:lang w:val="ru-RU"/>
        </w:rPr>
        <w:t>0. децембра 202</w:t>
      </w:r>
      <w:r w:rsidR="00B5618D">
        <w:rPr>
          <w:rFonts w:eastAsia="Times New Roman"/>
          <w:sz w:val="22"/>
          <w:lang w:val="sr-Cyrl-RS"/>
        </w:rPr>
        <w:t>5</w:t>
      </w:r>
      <w:r w:rsidRPr="00E44793">
        <w:rPr>
          <w:rFonts w:eastAsia="Times New Roman"/>
          <w:sz w:val="22"/>
          <w:lang w:val="ru-RU"/>
        </w:rPr>
        <w:t xml:space="preserve">. </w:t>
      </w: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ПРЕГЛЕД КОНКУРСНЕ ДОКУМЕНТАЦИЈЕ КОЈУ ЈЕ ПОТРЕБНО ДОСТАВИТИ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</w:rPr>
        <w:t>Конкурсна документација садржи:</w:t>
      </w:r>
    </w:p>
    <w:p w:rsidR="00344E4D" w:rsidRPr="00E44793" w:rsidRDefault="00096C86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Попуњен пријавни образац са изјавом сагласности да Комисија за потребе поступка јавног конкурса може извршити увид, прибавити и обрадити личне податке о чињеницама о којима се води службена евиденција;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</w:rPr>
        <w:t>Попуњен образац предлога пројекта;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</w:rPr>
      </w:pPr>
      <w:r w:rsidRPr="00E44793">
        <w:rPr>
          <w:rFonts w:eastAsia="Times New Roman"/>
          <w:sz w:val="22"/>
        </w:rPr>
        <w:t>Попуњен образац буџета пројекта;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Попуњен образац наративног буџета пројекта;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lastRenderedPageBreak/>
        <w:t xml:space="preserve">Писмену изјаву </w:t>
      </w:r>
      <w:r w:rsidR="00184621" w:rsidRPr="00E44793">
        <w:rPr>
          <w:rFonts w:eastAsia="Times New Roman"/>
          <w:sz w:val="22"/>
          <w:lang w:val="ru-RU"/>
        </w:rPr>
        <w:t xml:space="preserve">и извод из банке </w:t>
      </w:r>
      <w:r w:rsidRPr="00E44793">
        <w:rPr>
          <w:rFonts w:eastAsia="Times New Roman"/>
          <w:sz w:val="22"/>
          <w:lang w:val="ru-RU"/>
        </w:rPr>
        <w:t>о обезбеђивању сопственог финансирања или суфинансирања;</w:t>
      </w:r>
    </w:p>
    <w:p w:rsidR="00344E4D" w:rsidRPr="00E44793" w:rsidRDefault="00CD6D67" w:rsidP="00CD6D67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Потписан протокол</w:t>
      </w:r>
      <w:r w:rsidR="00CE27F1" w:rsidRPr="00E44793">
        <w:rPr>
          <w:rFonts w:eastAsia="Times New Roman"/>
          <w:sz w:val="22"/>
          <w:lang w:val="ru-RU"/>
        </w:rPr>
        <w:t xml:space="preserve"> о сарадњи, односно парнерству, са јасно дефинисаним улогама и обавезама </w:t>
      </w:r>
      <w:r w:rsidR="00B7670B" w:rsidRPr="00E44793">
        <w:rPr>
          <w:rFonts w:eastAsia="Times New Roman"/>
          <w:sz w:val="22"/>
          <w:lang w:val="ru-RU"/>
        </w:rPr>
        <w:t xml:space="preserve"> </w:t>
      </w:r>
      <w:r w:rsidR="00CE27F1" w:rsidRPr="00E44793">
        <w:rPr>
          <w:rFonts w:eastAsia="Times New Roman"/>
          <w:sz w:val="22"/>
          <w:lang w:val="ru-RU"/>
        </w:rPr>
        <w:t>партнера</w:t>
      </w:r>
      <w:r w:rsidR="00B7670B" w:rsidRPr="00E44793">
        <w:rPr>
          <w:rFonts w:eastAsia="Times New Roman"/>
          <w:sz w:val="22"/>
          <w:lang w:val="ru-RU"/>
        </w:rPr>
        <w:t>, ако се пројекат реализује на тај начин;</w:t>
      </w:r>
    </w:p>
    <w:p w:rsidR="00CD6D67" w:rsidRPr="00E44793" w:rsidRDefault="00CD6D67" w:rsidP="00CD6D67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Статут удружења уколико није објављен на интернет страници Агенције за привредне регистре</w:t>
      </w:r>
    </w:p>
    <w:p w:rsidR="00344E4D" w:rsidRPr="00E44793" w:rsidRDefault="00B7670B" w:rsidP="007B275D">
      <w:pPr>
        <w:pStyle w:val="Pasussalistom"/>
        <w:numPr>
          <w:ilvl w:val="0"/>
          <w:numId w:val="4"/>
        </w:num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Другу документацију која је, по процени удружења предлагача пројекта/учесника конкурса, од значаја за доделу средстава.</w:t>
      </w: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242871" w:rsidRPr="00E44793" w:rsidRDefault="00242871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ОСНОВНИ И ДОПУНСКИ КРИТЕРИЈУМИ ЗА БОДОВАЊЕ ПРЕДЛОГА ПРОЈЕКАТА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Комисија оцењује пријаве пристигл</w:t>
      </w:r>
      <w:r w:rsidR="00CE27F1" w:rsidRPr="00E44793">
        <w:rPr>
          <w:rFonts w:eastAsia="Times New Roman"/>
          <w:sz w:val="22"/>
          <w:lang w:val="ru-RU"/>
        </w:rPr>
        <w:t>е у складу са условима конкурса и</w:t>
      </w:r>
      <w:r w:rsidRPr="00E44793">
        <w:rPr>
          <w:rFonts w:eastAsia="Times New Roman"/>
          <w:sz w:val="22"/>
          <w:lang w:val="ru-RU"/>
        </w:rPr>
        <w:t xml:space="preserve"> према прописаним </w:t>
      </w:r>
      <w:r w:rsidR="00CE27F1" w:rsidRPr="00E44793">
        <w:rPr>
          <w:rFonts w:eastAsia="Times New Roman"/>
          <w:sz w:val="22"/>
          <w:lang w:val="ru-RU"/>
        </w:rPr>
        <w:t>критеријумима.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Оцена и избор пројеката који ће се финансирати средствима из буџета </w:t>
      </w:r>
      <w:r w:rsidR="00CE27F1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 xml:space="preserve"> врши се применом следећих основних критеријума: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75"/>
        <w:gridCol w:w="4760"/>
        <w:gridCol w:w="1715"/>
      </w:tblGrid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b/>
                <w:sz w:val="22"/>
                <w:lang w:val="sr-Cyrl-CS"/>
              </w:rPr>
            </w:pPr>
            <w:r w:rsidRPr="00E44793">
              <w:rPr>
                <w:b/>
                <w:sz w:val="22"/>
                <w:lang w:val="sr-Cyrl-CS"/>
              </w:rPr>
              <w:t>Критеријуми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b/>
                <w:sz w:val="22"/>
              </w:rPr>
            </w:pPr>
            <w:r w:rsidRPr="00E44793">
              <w:rPr>
                <w:b/>
                <w:sz w:val="22"/>
              </w:rPr>
              <w:t>Објашњење критеријума</w:t>
            </w:r>
          </w:p>
        </w:tc>
        <w:tc>
          <w:tcPr>
            <w:tcW w:w="1715" w:type="dxa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b/>
                <w:sz w:val="22"/>
                <w:lang w:val="sr-Cyrl-CS"/>
              </w:rPr>
            </w:pPr>
            <w:r w:rsidRPr="00E44793">
              <w:rPr>
                <w:b/>
                <w:sz w:val="22"/>
                <w:lang w:val="sr-Cyrl-CS"/>
              </w:rPr>
              <w:t>Број бодова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bCs/>
                <w:sz w:val="22"/>
                <w:lang w:val="sr-Cyrl-CS"/>
              </w:rPr>
              <w:t>Усаглашеност с постојећим стратешким документима Општине Рашка</w:t>
            </w:r>
            <w:r w:rsidRPr="00E44793">
              <w:rPr>
                <w:sz w:val="22"/>
                <w:lang w:val="sr-Cyrl-CS"/>
              </w:rPr>
              <w:t xml:space="preserve">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је и у којој мери је пројекат стратешки утемељен, односно у складу са важећим стратешким опредељењем Општине Рашка?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06029D">
              <w:rPr>
                <w:sz w:val="22"/>
                <w:lang w:val="sr-Cyrl-CS"/>
              </w:rPr>
              <w:t>10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bCs/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Капацитет носиоца пројекта, предложене квалификације и референце пројектног тима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F9490A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су</w:t>
            </w:r>
            <w:r w:rsidR="00F9490A">
              <w:rPr>
                <w:sz w:val="22"/>
                <w:lang w:val="sr-Cyrl-CS"/>
              </w:rPr>
              <w:t>:</w:t>
            </w:r>
          </w:p>
          <w:p w:rsidR="00F9490A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 </w:t>
            </w:r>
            <w:r w:rsidR="00825397">
              <w:rPr>
                <w:sz w:val="22"/>
                <w:lang w:val="sr-Cyrl-CS"/>
              </w:rPr>
              <w:t>-</w:t>
            </w:r>
            <w:r w:rsidRPr="00E44793">
              <w:rPr>
                <w:sz w:val="22"/>
                <w:lang w:val="sr-Cyrl-CS"/>
              </w:rPr>
              <w:t xml:space="preserve">капацитет носиоца пројекта, </w:t>
            </w: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>
              <w:rPr>
                <w:sz w:val="22"/>
                <w:lang w:val="sr-Cyrl-CS"/>
              </w:rPr>
              <w:t>-</w:t>
            </w:r>
            <w:r w:rsidR="00CE27F1" w:rsidRPr="00E44793">
              <w:rPr>
                <w:sz w:val="22"/>
                <w:lang w:val="sr-Cyrl-CS"/>
              </w:rPr>
              <w:t>предложене квалификације</w:t>
            </w:r>
            <w:r>
              <w:rPr>
                <w:sz w:val="22"/>
                <w:lang w:val="sr-Cyrl-CS"/>
              </w:rPr>
              <w:t xml:space="preserve"> </w:t>
            </w:r>
            <w:r w:rsidR="00CE27F1" w:rsidRPr="00E44793">
              <w:rPr>
                <w:sz w:val="22"/>
                <w:lang w:val="sr-Cyrl-CS"/>
              </w:rPr>
              <w:t xml:space="preserve">и референце пројектног тима 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усклађене са предложеним циљевима, резултатима и активностима пројекта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10</w:t>
            </w:r>
          </w:p>
          <w:p w:rsidR="00F9490A" w:rsidRP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Дефинисани циљеви пројекта, циљна група и корисници пројекта, број директних и индиректних корисника пројекта и њихове потребе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су циљеви пројекта јасно дефинисани, достижни у предвиђеном времену трајања пројекта и да ли недвосмислено представљају решење уочених проблема у локалној заједници, односно могу да задовоље јавни интерес?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су циљна група и корисници јасно дефинисани?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је представљена процена броја директних и индиректних корисника пројекта?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У ком обиму ће потребе циљне групе и корисника пројекта бити задовољене – обим задовољења јавног интереса?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</w:rPr>
            </w:pPr>
            <w:r w:rsidRPr="00E44793">
              <w:rPr>
                <w:sz w:val="22"/>
                <w:lang w:val="ru-RU"/>
              </w:rPr>
              <w:t>10</w:t>
            </w: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5C7A9E" w:rsidRPr="005C7A9E" w:rsidRDefault="005C7A9E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Одрживост пројекта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 xml:space="preserve">Да ли је ће се активности пројекта наставити и после финансирања пројекта средствима из </w:t>
            </w:r>
            <w:r w:rsidRPr="00E44793">
              <w:rPr>
                <w:sz w:val="22"/>
                <w:lang w:val="sr-Cyrl-CS"/>
              </w:rPr>
              <w:lastRenderedPageBreak/>
              <w:t>буџета Општине Рашка и на који начин ће се спроводити и финансирати активности пројекта по престанку финансирања средствима из буџета Општине?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 xml:space="preserve">Да ли је пројекат одржив у институционалном и развојном смислу – да ли ће пројектне активности бити спровођене и по истеку времена за спровођење пројекта у оквиру којег ће се финансирати/суфинансирати средствима из буџета Општине Рашка? 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</w:rPr>
            </w:pPr>
            <w:r w:rsidRPr="00E44793">
              <w:rPr>
                <w:sz w:val="22"/>
                <w:lang w:val="ru-RU"/>
              </w:rPr>
              <w:lastRenderedPageBreak/>
              <w:t>10</w:t>
            </w: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  <w:p w:rsidR="0011634D" w:rsidRP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lastRenderedPageBreak/>
              <w:t xml:space="preserve">Очекивани резултати и ефекти пројекта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су резултати и ефекти пројекта мерљиви?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ће очекивани позитивни ефекти бити далекосежни – у ком року се очекују позитивни ефекти на директне и индиректне кориснике пројекта?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</w:rPr>
            </w:pPr>
            <w:r w:rsidRPr="00E44793">
              <w:rPr>
                <w:sz w:val="22"/>
                <w:lang w:val="sr-Cyrl-CS"/>
              </w:rPr>
              <w:t>15</w:t>
            </w:r>
          </w:p>
          <w:p w:rsidR="0011634D" w:rsidRPr="0011634D" w:rsidRDefault="0011634D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Економичност буџета пројекта и однос трошкова и очекиваних резултата и ефеката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 xml:space="preserve">Да ли су трошкови усклађени са предложеним пројектним активностима? 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је прецизно и детаљно приказан наративни буџет пројекта?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су трошкови пројекта реални?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t>Да ли ће очекивани позитивни ефекти надмашити потенцијалне негативне ефекте спровођења пројекта и његове трошкове - Да ли је однос између процењених трошкова и очекованих резултата и ефеката задовољавајући?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RS"/>
              </w:rPr>
            </w:pPr>
            <w:r w:rsidRPr="00E44793">
              <w:rPr>
                <w:sz w:val="22"/>
                <w:lang w:val="sr-Cyrl-CS"/>
              </w:rPr>
              <w:t>15</w:t>
            </w:r>
            <w:r w:rsidR="00F9490A">
              <w:rPr>
                <w:sz w:val="22"/>
                <w:lang w:val="sr-Cyrl-CS"/>
              </w:rPr>
              <w:t xml:space="preserve"> </w:t>
            </w: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Pr="00E44793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Суфинансирање пројекта из других извора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sr-Cyrl-CS"/>
              </w:rPr>
            </w:pPr>
            <w:r w:rsidRPr="00E44793">
              <w:rPr>
                <w:sz w:val="22"/>
                <w:lang w:val="ru-RU"/>
              </w:rPr>
              <w:t>Да ли је удружење предлагач пројекта/учесник конкурса обезбедило сопствено новчано учешће или други вид учешћа и/или суфинансирање пројекта из других извора?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06029D">
              <w:rPr>
                <w:sz w:val="22"/>
                <w:lang w:val="sr-Cyrl-CS"/>
              </w:rPr>
              <w:t>5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Реализација пројеката у партнерству </w:t>
            </w:r>
          </w:p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Да ли носилац пројекта има обезбеђено адекватно партнерство са другим удружењима с јасно дефинисаним међусобним правима и обавезама у вези реализације пројектних активности? </w:t>
            </w:r>
          </w:p>
          <w:p w:rsidR="00CE27F1" w:rsidRPr="00E44793" w:rsidRDefault="00CE27F1" w:rsidP="00296286">
            <w:pPr>
              <w:shd w:val="clear" w:color="auto" w:fill="FFFFFF" w:themeFill="background1"/>
              <w:spacing w:after="120"/>
              <w:ind w:right="142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Да ли носилац пројекта има обезбеђено друго адекватно партнерство с актером из јавног и/или приватног сектора, с јасно дефинисаним међусобним правима и обавезама у вези </w:t>
            </w:r>
            <w:r w:rsidRPr="00E44793">
              <w:rPr>
                <w:sz w:val="22"/>
                <w:lang w:val="ru-RU"/>
              </w:rPr>
              <w:lastRenderedPageBreak/>
              <w:t xml:space="preserve">реализације пројектних активности? </w:t>
            </w:r>
          </w:p>
        </w:tc>
        <w:tc>
          <w:tcPr>
            <w:tcW w:w="1715" w:type="dxa"/>
          </w:tcPr>
          <w:p w:rsidR="00CE27F1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  <w:r w:rsidRPr="00E44793">
              <w:rPr>
                <w:sz w:val="22"/>
                <w:lang w:val="sr-Cyrl-CS"/>
              </w:rPr>
              <w:lastRenderedPageBreak/>
              <w:t>15</w:t>
            </w:r>
            <w:r w:rsidR="00F9490A">
              <w:rPr>
                <w:sz w:val="22"/>
                <w:lang w:val="sr-Cyrl-CS"/>
              </w:rPr>
              <w:t xml:space="preserve"> </w:t>
            </w: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color w:val="FF0000"/>
                <w:sz w:val="22"/>
                <w:lang w:val="sr-Cyrl-CS"/>
              </w:rPr>
            </w:pPr>
          </w:p>
          <w:p w:rsidR="00F9490A" w:rsidRPr="00E44793" w:rsidRDefault="00F9490A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autoSpaceDE w:val="0"/>
              <w:autoSpaceDN w:val="0"/>
              <w:adjustRightInd w:val="0"/>
              <w:spacing w:after="120"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lastRenderedPageBreak/>
              <w:t>Промоција, публицитет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contextualSpacing/>
              <w:rPr>
                <w:sz w:val="22"/>
                <w:lang w:val="ru-RU"/>
              </w:rPr>
            </w:pPr>
            <w:r w:rsidRPr="00E44793">
              <w:rPr>
                <w:sz w:val="22"/>
                <w:lang w:val="sr-Cyrl-CS"/>
              </w:rPr>
              <w:t>Да ли удружење предлагач има маркетиншки план односно планирано  информисање циљне групе и шире јавности о програму или пројекту</w:t>
            </w:r>
          </w:p>
        </w:tc>
        <w:tc>
          <w:tcPr>
            <w:tcW w:w="1715" w:type="dxa"/>
          </w:tcPr>
          <w:p w:rsidR="00CE27F1" w:rsidRPr="0006029D" w:rsidRDefault="00CE27F1" w:rsidP="00296286">
            <w:pPr>
              <w:shd w:val="clear" w:color="auto" w:fill="FFFFFF" w:themeFill="background1"/>
              <w:spacing w:after="120"/>
              <w:contextualSpacing/>
              <w:jc w:val="center"/>
              <w:rPr>
                <w:sz w:val="22"/>
                <w:lang w:val="sr-Cyrl-CS"/>
              </w:rPr>
            </w:pPr>
            <w:r w:rsidRPr="0006029D">
              <w:rPr>
                <w:sz w:val="22"/>
                <w:lang w:val="sr-Cyrl-CS"/>
              </w:rPr>
              <w:t>10</w:t>
            </w:r>
          </w:p>
        </w:tc>
      </w:tr>
      <w:tr w:rsidR="00CE27F1" w:rsidRPr="00E44793" w:rsidTr="00296286">
        <w:tc>
          <w:tcPr>
            <w:tcW w:w="2875" w:type="dxa"/>
            <w:shd w:val="clear" w:color="auto" w:fill="auto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rPr>
                <w:b/>
                <w:sz w:val="22"/>
                <w:lang w:val="sr-Cyrl-CS"/>
              </w:rPr>
            </w:pPr>
            <w:r w:rsidRPr="00E44793">
              <w:rPr>
                <w:b/>
                <w:bCs/>
                <w:sz w:val="22"/>
                <w:lang w:val="sr-Cyrl-CS"/>
              </w:rPr>
              <w:t xml:space="preserve">УКУПНО: </w:t>
            </w:r>
          </w:p>
        </w:tc>
        <w:tc>
          <w:tcPr>
            <w:tcW w:w="4760" w:type="dxa"/>
            <w:shd w:val="clear" w:color="auto" w:fill="auto"/>
            <w:vAlign w:val="center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jc w:val="center"/>
              <w:rPr>
                <w:b/>
                <w:bCs/>
                <w:sz w:val="22"/>
                <w:lang w:val="sr-Cyrl-CS"/>
              </w:rPr>
            </w:pPr>
          </w:p>
        </w:tc>
        <w:tc>
          <w:tcPr>
            <w:tcW w:w="1715" w:type="dxa"/>
          </w:tcPr>
          <w:p w:rsidR="00CE27F1" w:rsidRPr="00E44793" w:rsidRDefault="00CE27F1" w:rsidP="00296286">
            <w:pPr>
              <w:shd w:val="clear" w:color="auto" w:fill="FFFFFF" w:themeFill="background1"/>
              <w:spacing w:after="120"/>
              <w:jc w:val="center"/>
              <w:rPr>
                <w:b/>
                <w:bCs/>
                <w:sz w:val="22"/>
                <w:lang w:val="sr-Cyrl-CS"/>
              </w:rPr>
            </w:pPr>
            <w:r w:rsidRPr="00E44793">
              <w:rPr>
                <w:b/>
                <w:bCs/>
                <w:sz w:val="22"/>
                <w:lang w:val="sr-Cyrl-CS"/>
              </w:rPr>
              <w:t>100</w:t>
            </w:r>
          </w:p>
        </w:tc>
      </w:tr>
    </w:tbl>
    <w:p w:rsidR="00344E4D" w:rsidRPr="00E44793" w:rsidRDefault="00344E4D" w:rsidP="007B275D">
      <w:pPr>
        <w:shd w:val="clear" w:color="auto" w:fill="FFFFFF"/>
        <w:spacing w:after="60"/>
        <w:rPr>
          <w:sz w:val="22"/>
        </w:rPr>
      </w:pP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344E4D" w:rsidRPr="00E44793" w:rsidRDefault="00B7670B" w:rsidP="007B275D">
      <w:pPr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БЛИЖА УПУТСТВА О УСЛОВИМА ЗА ПОДНОШЕЊЕ ПРИЈАВА И КРИТЕРИЈУМИМА ЗА ДОДЕЛУ СРЕДСТАВА</w:t>
      </w:r>
    </w:p>
    <w:p w:rsidR="00691FD3" w:rsidRPr="00E44793" w:rsidRDefault="00691FD3" w:rsidP="007B275D">
      <w:pPr>
        <w:spacing w:after="60"/>
        <w:jc w:val="center"/>
        <w:rPr>
          <w:b/>
          <w:sz w:val="22"/>
          <w:lang w:val="ru-RU"/>
        </w:rPr>
      </w:pPr>
    </w:p>
    <w:p w:rsidR="00FA3958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Ради потпунијег сагледавања квалитета предлога пројеката, Комисија може тражити појашњења предлога пројекта и/или обавити интервју са удружењем предлагачем пројекта/учесником конкурса, као и предложити корекцију предлога пројекта.</w:t>
      </w:r>
    </w:p>
    <w:p w:rsidR="005D1445" w:rsidRDefault="005D1445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Неће бити прихватљиви трошкови за куповину возила, набавку скупе опреме, дугова </w:t>
      </w:r>
      <w:r w:rsidR="00AA0752" w:rsidRPr="00E44793">
        <w:rPr>
          <w:rFonts w:eastAsia="Times New Roman"/>
          <w:sz w:val="22"/>
          <w:lang w:val="ru-RU"/>
        </w:rPr>
        <w:t>и</w:t>
      </w:r>
      <w:r w:rsidRPr="00E44793">
        <w:rPr>
          <w:rFonts w:eastAsia="Times New Roman"/>
          <w:sz w:val="22"/>
          <w:lang w:val="ru-RU"/>
        </w:rPr>
        <w:t xml:space="preserve"> покривање губитака, доспеле пасивне камате, набавку и куповину алкохолних пића, организовање игара на срећу, </w:t>
      </w:r>
      <w:r w:rsidR="00AA0752" w:rsidRPr="00E44793">
        <w:rPr>
          <w:rFonts w:eastAsia="Times New Roman"/>
          <w:sz w:val="22"/>
          <w:lang w:val="ru-RU"/>
        </w:rPr>
        <w:t>позајмице, кредитирање, стипендије.</w:t>
      </w:r>
    </w:p>
    <w:p w:rsidR="00825E25" w:rsidRPr="00E44793" w:rsidRDefault="00825E25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sz w:val="22"/>
          <w:lang w:val="ru-RU"/>
        </w:rPr>
        <w:t>Комисија може одлучити да се поднети предлог пројекта финасира или суфинансира у мањем обиму од предложеног.</w:t>
      </w:r>
    </w:p>
    <w:p w:rsidR="00AA0752" w:rsidRDefault="00AA0752" w:rsidP="007B275D">
      <w:pPr>
        <w:shd w:val="clear" w:color="auto" w:fill="FFFFFF"/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>Уколико се у буџету пројекта налазе трошкови за које се утврди да се ради о трошковима који нису неопходни исти се неће сматрати саставним делом пројекта.</w:t>
      </w:r>
    </w:p>
    <w:p w:rsidR="001C7677" w:rsidRPr="001C7677" w:rsidRDefault="001C7677" w:rsidP="007B275D">
      <w:pPr>
        <w:shd w:val="clear" w:color="auto" w:fill="FFFFFF"/>
        <w:spacing w:after="60"/>
        <w:rPr>
          <w:sz w:val="22"/>
          <w:lang w:val="ru-RU"/>
        </w:rPr>
      </w:pPr>
      <w:r>
        <w:rPr>
          <w:sz w:val="22"/>
          <w:lang w:val="ru-RU"/>
        </w:rPr>
        <w:t xml:space="preserve">За конкурисање у тематској области </w:t>
      </w:r>
      <w:r>
        <w:rPr>
          <w:rFonts w:asciiTheme="majorHAnsi" w:hAnsiTheme="majorHAnsi"/>
          <w:i/>
          <w:szCs w:val="24"/>
          <w:lang w:val="ru-RU"/>
        </w:rPr>
        <w:t>У</w:t>
      </w:r>
      <w:r w:rsidRPr="006A51FA">
        <w:rPr>
          <w:rFonts w:asciiTheme="majorHAnsi" w:hAnsiTheme="majorHAnsi"/>
          <w:i/>
          <w:szCs w:val="24"/>
          <w:lang w:val="ru-RU"/>
        </w:rPr>
        <w:t xml:space="preserve">напређење рада </w:t>
      </w:r>
      <w:r>
        <w:rPr>
          <w:rFonts w:asciiTheme="majorHAnsi" w:hAnsiTheme="majorHAnsi"/>
          <w:i/>
          <w:szCs w:val="24"/>
          <w:lang w:val="ru-RU"/>
        </w:rPr>
        <w:t xml:space="preserve">културно – уметничких друштава </w:t>
      </w:r>
      <w:r>
        <w:rPr>
          <w:rFonts w:asciiTheme="majorHAnsi" w:hAnsiTheme="majorHAnsi"/>
          <w:szCs w:val="24"/>
          <w:lang w:val="ru-RU"/>
        </w:rPr>
        <w:t>удружење мора доставити документацију којом се потврђује постојање дечијег, припремног и извођачког ансамбла.</w:t>
      </w:r>
    </w:p>
    <w:p w:rsidR="005A6B0F" w:rsidRPr="00E44793" w:rsidRDefault="005A6B0F" w:rsidP="005A6B0F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Чланови </w:t>
      </w:r>
      <w:r w:rsidRPr="00E44793">
        <w:rPr>
          <w:rFonts w:eastAsia="Times New Roman"/>
          <w:sz w:val="22"/>
        </w:rPr>
        <w:t>K</w:t>
      </w:r>
      <w:r w:rsidRPr="00E44793">
        <w:rPr>
          <w:rFonts w:eastAsia="Times New Roman"/>
          <w:sz w:val="22"/>
          <w:lang w:val="ru-RU"/>
        </w:rPr>
        <w:t xml:space="preserve">омисије појединачно бодују сваки пројекат на основу критеријума. Просечан број бодова представља коначан број бодова за тај предлог пројекта. </w:t>
      </w:r>
    </w:p>
    <w:p w:rsidR="005A6B0F" w:rsidRPr="00564EF5" w:rsidRDefault="005A6B0F" w:rsidP="007B275D">
      <w:pPr>
        <w:shd w:val="clear" w:color="auto" w:fill="FFFFFF"/>
        <w:spacing w:after="60"/>
        <w:rPr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Пројекат који је вреднован са мање од 60 бодова или који није подржала већина чланова Комисије неће бити предмет избора за доделу средстава из буџета општине Рашка.</w:t>
      </w:r>
    </w:p>
    <w:p w:rsidR="00344E4D" w:rsidRPr="00825E25" w:rsidRDefault="00B7670B" w:rsidP="007B275D">
      <w:pPr>
        <w:shd w:val="clear" w:color="auto" w:fill="FFFFFF"/>
        <w:spacing w:after="60"/>
        <w:rPr>
          <w:rFonts w:eastAsia="Times New Roman"/>
          <w:color w:val="FF0000"/>
          <w:sz w:val="22"/>
          <w:lang w:val="ru-RU"/>
        </w:rPr>
      </w:pPr>
      <w:r w:rsidRPr="00E44793">
        <w:rPr>
          <w:sz w:val="22"/>
          <w:lang w:val="ru-RU"/>
        </w:rPr>
        <w:t>Уколико се износ одобрених средства разликује од тражених средства за финансирање пројекта,</w:t>
      </w:r>
      <w:r w:rsidRPr="00E44793">
        <w:rPr>
          <w:b/>
          <w:sz w:val="22"/>
          <w:lang w:val="ru-RU"/>
        </w:rPr>
        <w:t xml:space="preserve"> </w:t>
      </w:r>
      <w:r w:rsidRPr="00E44793">
        <w:rPr>
          <w:sz w:val="22"/>
          <w:lang w:val="ru-RU"/>
        </w:rPr>
        <w:t xml:space="preserve">Комисија </w:t>
      </w:r>
      <w:r w:rsidR="001F0058" w:rsidRPr="00E44793">
        <w:rPr>
          <w:sz w:val="22"/>
          <w:lang w:val="ru-RU"/>
        </w:rPr>
        <w:t>ће</w:t>
      </w:r>
      <w:r w:rsidRPr="00E44793">
        <w:rPr>
          <w:sz w:val="22"/>
          <w:lang w:val="ru-RU"/>
        </w:rPr>
        <w:t xml:space="preserve"> захтевати од подносиоца предлога пројеката усклађивање буџета пројекта односно рокова реализације пројекта. </w:t>
      </w:r>
    </w:p>
    <w:p w:rsidR="00344E4D" w:rsidRPr="00203E12" w:rsidRDefault="00B7670B" w:rsidP="007B275D">
      <w:pPr>
        <w:shd w:val="clear" w:color="auto" w:fill="FFFFFF"/>
        <w:spacing w:after="60"/>
        <w:rPr>
          <w:sz w:val="22"/>
          <w:lang w:val="ru-RU"/>
        </w:rPr>
      </w:pPr>
      <w:r w:rsidRPr="00E44793">
        <w:rPr>
          <w:sz w:val="22"/>
          <w:lang w:val="ru-RU"/>
        </w:rPr>
        <w:t>Уколико подносилац предлога пројекта не пристане на предложене корекције од стране Комисије, сматраће се да је одустао од пријаве на конкурс.</w:t>
      </w:r>
    </w:p>
    <w:p w:rsidR="005F342D" w:rsidRPr="00E44793" w:rsidRDefault="005F342D" w:rsidP="007B275D">
      <w:pPr>
        <w:shd w:val="clear" w:color="auto" w:fill="FFFFFF"/>
        <w:spacing w:after="60"/>
        <w:rPr>
          <w:rFonts w:eastAsia="Times New Roman"/>
          <w:sz w:val="22"/>
          <w:lang w:val="sr-Cyrl-RS"/>
        </w:rPr>
      </w:pPr>
      <w:r w:rsidRPr="00E44793">
        <w:rPr>
          <w:rFonts w:eastAsia="Times New Roman"/>
          <w:sz w:val="22"/>
          <w:lang w:val="sr-Cyrl-RS"/>
        </w:rPr>
        <w:t>Организација цивилног друштва може на конкурсу</w:t>
      </w:r>
      <w:r w:rsidR="001C7677">
        <w:rPr>
          <w:rFonts w:eastAsia="Times New Roman"/>
          <w:sz w:val="22"/>
          <w:lang w:val="sr-Cyrl-RS"/>
        </w:rPr>
        <w:t xml:space="preserve">, у једној тематској области, </w:t>
      </w:r>
      <w:r w:rsidRPr="00E44793">
        <w:rPr>
          <w:rFonts w:eastAsia="Times New Roman"/>
          <w:sz w:val="22"/>
          <w:lang w:val="sr-Cyrl-RS"/>
        </w:rPr>
        <w:t xml:space="preserve"> учествовати са</w:t>
      </w:r>
      <w:r w:rsidR="001C7677">
        <w:rPr>
          <w:rFonts w:eastAsia="Times New Roman"/>
          <w:sz w:val="22"/>
          <w:lang w:val="sr-Cyrl-RS"/>
        </w:rPr>
        <w:t>мо са једним предлогом пројекта.</w:t>
      </w:r>
    </w:p>
    <w:p w:rsidR="00344E4D" w:rsidRPr="00356408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 спроведеном поступку јавног конкурса Комисија води записник.</w:t>
      </w:r>
    </w:p>
    <w:p w:rsidR="00242871" w:rsidRPr="00E44793" w:rsidRDefault="00242871" w:rsidP="007B275D">
      <w:pPr>
        <w:shd w:val="clear" w:color="auto" w:fill="FFFFFF"/>
        <w:spacing w:after="60"/>
        <w:rPr>
          <w:rFonts w:eastAsia="Times New Roman"/>
          <w:sz w:val="22"/>
        </w:rPr>
      </w:pPr>
    </w:p>
    <w:p w:rsidR="00344E4D" w:rsidRPr="00E44793" w:rsidRDefault="00B7670B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  <w:r w:rsidRPr="00E44793">
        <w:rPr>
          <w:rFonts w:eastAsia="Times New Roman"/>
          <w:b/>
          <w:bCs/>
          <w:sz w:val="22"/>
          <w:lang w:val="ru-RU"/>
        </w:rPr>
        <w:t>РОК ЗА ДОНОШЕЊЕ ОДЛУКЕ О ИЗБОРУ ПРОЈЕКАТА</w:t>
      </w:r>
    </w:p>
    <w:p w:rsidR="00691FD3" w:rsidRPr="00E44793" w:rsidRDefault="00691FD3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</w:p>
    <w:p w:rsidR="00FA3958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lastRenderedPageBreak/>
        <w:t xml:space="preserve">Комисија, у складу са условима јавног конкурса и критеријумима, утврђује прелиминарну листу изабраних пројеката који ће се финансирати или суфинансирати из буџета </w:t>
      </w:r>
      <w:r w:rsidR="00FA3958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 xml:space="preserve"> са наведеним изно</w:t>
      </w:r>
      <w:r w:rsidR="00FA3958" w:rsidRPr="00E44793">
        <w:rPr>
          <w:rFonts w:eastAsia="Times New Roman"/>
          <w:sz w:val="22"/>
          <w:lang w:val="ru-RU"/>
        </w:rPr>
        <w:t>сима новчаних средстава.</w:t>
      </w:r>
      <w:r w:rsidRPr="00E44793">
        <w:rPr>
          <w:rFonts w:eastAsia="Times New Roman"/>
          <w:sz w:val="22"/>
          <w:lang w:val="ru-RU"/>
        </w:rPr>
        <w:t xml:space="preserve"> 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Прелиминарна листа објављује се на званичној интернет страници и огласној табли </w:t>
      </w:r>
      <w:r w:rsidR="00DC684A" w:rsidRPr="00E44793">
        <w:rPr>
          <w:rFonts w:eastAsia="Times New Roman"/>
          <w:sz w:val="22"/>
          <w:lang w:val="ru-RU"/>
        </w:rPr>
        <w:t>О</w:t>
      </w:r>
      <w:r w:rsidR="00FA3958" w:rsidRPr="00E44793">
        <w:rPr>
          <w:rFonts w:eastAsia="Times New Roman"/>
          <w:sz w:val="22"/>
          <w:lang w:val="ru-RU"/>
        </w:rPr>
        <w:t>пштине Рашка</w:t>
      </w:r>
      <w:r w:rsidRPr="00E44793">
        <w:rPr>
          <w:rFonts w:eastAsia="Times New Roman"/>
          <w:sz w:val="22"/>
          <w:lang w:val="ru-RU"/>
        </w:rPr>
        <w:t xml:space="preserve">, </w:t>
      </w:r>
      <w:r w:rsidR="00FA3958" w:rsidRPr="00E44793">
        <w:rPr>
          <w:rFonts w:eastAsia="Times New Roman"/>
          <w:sz w:val="22"/>
          <w:lang w:val="ru-RU"/>
        </w:rPr>
        <w:t xml:space="preserve">у року од </w:t>
      </w:r>
      <w:r w:rsidR="002F1358" w:rsidRPr="00E44793">
        <w:rPr>
          <w:rFonts w:eastAsia="Times New Roman"/>
          <w:sz w:val="22"/>
          <w:lang w:val="ru-RU"/>
        </w:rPr>
        <w:t>30</w:t>
      </w:r>
      <w:r w:rsidR="00FA3958" w:rsidRPr="00E44793">
        <w:rPr>
          <w:rFonts w:eastAsia="Times New Roman"/>
          <w:sz w:val="22"/>
          <w:lang w:val="ru-RU"/>
        </w:rPr>
        <w:t xml:space="preserve"> дана од дана истека рока за подношење пријава.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Удружење предлагач пројекта/учесник конкурса има право увида у поднете пријаве и приложену документацију у року од три радна дана од дана објављивања прелиминарне листе.</w:t>
      </w:r>
    </w:p>
    <w:p w:rsidR="00C844DB" w:rsidRPr="00E44793" w:rsidRDefault="00C844D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  <w:r w:rsidRPr="00E44793">
        <w:rPr>
          <w:rFonts w:eastAsia="Times New Roman"/>
          <w:b/>
          <w:bCs/>
          <w:sz w:val="22"/>
          <w:lang w:val="ru-RU"/>
        </w:rPr>
        <w:t>ЖАЛБЕНИ РОК</w:t>
      </w:r>
    </w:p>
    <w:p w:rsidR="00691FD3" w:rsidRPr="00E44793" w:rsidRDefault="00691FD3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На прелиминарну листу  удружења учесници конкурса имају право приговора у року од осам дана од дана њеног објављивања.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Одлуку о приговору, која мора бити образложена, </w:t>
      </w:r>
      <w:r w:rsidR="00A12595" w:rsidRPr="00E44793">
        <w:rPr>
          <w:rFonts w:eastAsia="Times New Roman"/>
          <w:sz w:val="22"/>
          <w:lang w:val="ru-RU"/>
        </w:rPr>
        <w:t>надлежни орган</w:t>
      </w:r>
      <w:r w:rsidR="00323D7D" w:rsidRPr="00E44793">
        <w:rPr>
          <w:rFonts w:eastAsia="Times New Roman"/>
          <w:sz w:val="22"/>
          <w:lang w:val="ru-RU"/>
        </w:rPr>
        <w:t xml:space="preserve"> (Општинско веће)</w:t>
      </w:r>
      <w:r w:rsidR="00A12595" w:rsidRPr="00E44793">
        <w:rPr>
          <w:rFonts w:eastAsia="Times New Roman"/>
          <w:sz w:val="22"/>
          <w:lang w:val="ru-RU"/>
        </w:rPr>
        <w:t xml:space="preserve"> </w:t>
      </w:r>
      <w:r w:rsidRPr="00E44793">
        <w:rPr>
          <w:rFonts w:eastAsia="Times New Roman"/>
          <w:sz w:val="22"/>
          <w:lang w:val="ru-RU"/>
        </w:rPr>
        <w:t xml:space="preserve"> </w:t>
      </w:r>
      <w:r w:rsidR="002F1358" w:rsidRPr="00E44793">
        <w:rPr>
          <w:rFonts w:eastAsia="Times New Roman"/>
          <w:sz w:val="22"/>
          <w:lang w:val="ru-RU"/>
        </w:rPr>
        <w:t>доноси у року од 30</w:t>
      </w:r>
      <w:r w:rsidRPr="00E44793">
        <w:rPr>
          <w:rFonts w:eastAsia="Times New Roman"/>
          <w:sz w:val="22"/>
          <w:lang w:val="ru-RU"/>
        </w:rPr>
        <w:t xml:space="preserve"> дана од дана истека рока за подношење приговора.</w:t>
      </w:r>
    </w:p>
    <w:p w:rsidR="00344E4D" w:rsidRPr="00E44793" w:rsidRDefault="00B7670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 xml:space="preserve">По окончању поступка по приговорима, Комисија сачињава коначни предлог одлуке о избору пројеката који ће се финансирати или суфинансирати из буџета </w:t>
      </w:r>
      <w:r w:rsidR="005F32BE" w:rsidRPr="00E44793">
        <w:rPr>
          <w:rFonts w:eastAsia="Times New Roman"/>
          <w:sz w:val="22"/>
          <w:lang w:val="ru-RU"/>
        </w:rPr>
        <w:t>општине Рашка</w:t>
      </w:r>
      <w:r w:rsidRPr="00E44793">
        <w:rPr>
          <w:rFonts w:eastAsia="Times New Roman"/>
          <w:sz w:val="22"/>
          <w:lang w:val="ru-RU"/>
        </w:rPr>
        <w:t xml:space="preserve"> у року од 3 дана од доношења одлуке о приговору и подноси га </w:t>
      </w:r>
      <w:r w:rsidR="002F1358" w:rsidRPr="00E44793">
        <w:rPr>
          <w:rFonts w:eastAsia="Times New Roman"/>
          <w:sz w:val="22"/>
          <w:lang w:val="ru-RU"/>
        </w:rPr>
        <w:t>Председнику општине</w:t>
      </w:r>
      <w:r w:rsidRPr="00E44793">
        <w:rPr>
          <w:rFonts w:eastAsia="Times New Roman"/>
          <w:sz w:val="22"/>
          <w:lang w:val="ru-RU"/>
        </w:rPr>
        <w:t>.</w:t>
      </w:r>
    </w:p>
    <w:p w:rsidR="00344E4D" w:rsidRPr="00E44793" w:rsidRDefault="00344E4D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</w:p>
    <w:p w:rsidR="00344E4D" w:rsidRPr="00E44793" w:rsidRDefault="00B7670B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  <w:r w:rsidRPr="00E44793">
        <w:rPr>
          <w:rFonts w:eastAsia="Times New Roman"/>
          <w:b/>
          <w:bCs/>
          <w:sz w:val="22"/>
          <w:lang w:val="ru-RU"/>
        </w:rPr>
        <w:t>НАЧИН ОБЈАВЉИВАЊА ОДЛУКЕ О ИЗБОРУ ПРОЈЕКТА</w:t>
      </w:r>
    </w:p>
    <w:p w:rsidR="00691FD3" w:rsidRPr="00E44793" w:rsidRDefault="00691FD3" w:rsidP="007B275D">
      <w:pPr>
        <w:shd w:val="clear" w:color="auto" w:fill="FFFFFF"/>
        <w:spacing w:after="60"/>
        <w:jc w:val="center"/>
        <w:rPr>
          <w:rFonts w:eastAsia="Times New Roman"/>
          <w:b/>
          <w:bCs/>
          <w:sz w:val="22"/>
          <w:lang w:val="ru-RU"/>
        </w:rPr>
      </w:pPr>
    </w:p>
    <w:p w:rsidR="00240DFF" w:rsidRPr="00E44793" w:rsidRDefault="0001688F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Одлук</w:t>
      </w:r>
      <w:r w:rsidRPr="00E44793">
        <w:rPr>
          <w:rFonts w:eastAsia="Times New Roman"/>
          <w:sz w:val="22"/>
        </w:rPr>
        <w:t>a</w:t>
      </w:r>
      <w:r w:rsidR="00B7670B" w:rsidRPr="00E44793">
        <w:rPr>
          <w:rFonts w:eastAsia="Times New Roman"/>
          <w:sz w:val="22"/>
          <w:lang w:val="ru-RU"/>
        </w:rPr>
        <w:t xml:space="preserve"> о избору пројеката доноси </w:t>
      </w:r>
      <w:r w:rsidR="00240DFF" w:rsidRPr="00E44793">
        <w:rPr>
          <w:rFonts w:eastAsia="Times New Roman"/>
          <w:sz w:val="22"/>
          <w:lang w:val="ru-RU"/>
        </w:rPr>
        <w:t xml:space="preserve"> </w:t>
      </w:r>
      <w:r w:rsidRPr="00E44793">
        <w:rPr>
          <w:rFonts w:eastAsia="Times New Roman"/>
          <w:sz w:val="22"/>
          <w:lang w:val="ru-RU"/>
        </w:rPr>
        <w:t>се</w:t>
      </w:r>
      <w:r w:rsidR="00B7670B" w:rsidRPr="00E44793">
        <w:rPr>
          <w:rFonts w:eastAsia="Times New Roman"/>
          <w:sz w:val="22"/>
          <w:lang w:val="ru-RU"/>
        </w:rPr>
        <w:t xml:space="preserve"> на основу записника о спроведеном јавном конкурсу и коначног предлога одлуке Комисије</w:t>
      </w:r>
      <w:r w:rsidR="00240DFF" w:rsidRPr="00E44793">
        <w:rPr>
          <w:rFonts w:eastAsia="Times New Roman"/>
          <w:sz w:val="22"/>
          <w:lang w:val="ru-RU"/>
        </w:rPr>
        <w:t>.</w:t>
      </w:r>
    </w:p>
    <w:p w:rsidR="00344E4D" w:rsidRPr="00E44793" w:rsidRDefault="003378AB" w:rsidP="007B275D">
      <w:pPr>
        <w:shd w:val="clear" w:color="auto" w:fill="FFFFFF"/>
        <w:spacing w:after="60"/>
        <w:rPr>
          <w:rFonts w:eastAsia="Times New Roman"/>
          <w:sz w:val="22"/>
          <w:lang w:val="ru-RU"/>
        </w:rPr>
      </w:pPr>
      <w:r w:rsidRPr="00E44793">
        <w:rPr>
          <w:rFonts w:eastAsia="Times New Roman"/>
          <w:sz w:val="22"/>
          <w:lang w:val="ru-RU"/>
        </w:rPr>
        <w:t>Одлука</w:t>
      </w:r>
      <w:r w:rsidR="00B7670B" w:rsidRPr="00E44793">
        <w:rPr>
          <w:rFonts w:eastAsia="Times New Roman"/>
          <w:sz w:val="22"/>
          <w:lang w:val="ru-RU"/>
        </w:rPr>
        <w:t xml:space="preserve"> о избору пројеката </w:t>
      </w:r>
      <w:r w:rsidR="00366E8B" w:rsidRPr="00E44793">
        <w:rPr>
          <w:rFonts w:eastAsia="Times New Roman"/>
          <w:sz w:val="22"/>
          <w:lang w:val="ru-RU"/>
        </w:rPr>
        <w:t xml:space="preserve">биће </w:t>
      </w:r>
      <w:r w:rsidRPr="00E44793">
        <w:rPr>
          <w:rFonts w:eastAsia="Times New Roman"/>
          <w:sz w:val="22"/>
          <w:lang w:val="ru-RU"/>
        </w:rPr>
        <w:t>објављена</w:t>
      </w:r>
      <w:r w:rsidR="00B7670B" w:rsidRPr="00E44793">
        <w:rPr>
          <w:rFonts w:eastAsia="Times New Roman"/>
          <w:sz w:val="22"/>
          <w:lang w:val="ru-RU"/>
        </w:rPr>
        <w:t xml:space="preserve"> на званичној интернет страници и огласној табли </w:t>
      </w:r>
      <w:r w:rsidR="00DC684A" w:rsidRPr="00E44793">
        <w:rPr>
          <w:rFonts w:eastAsia="Times New Roman"/>
          <w:sz w:val="22"/>
          <w:lang w:val="ru-RU"/>
        </w:rPr>
        <w:t>О</w:t>
      </w:r>
      <w:r w:rsidR="00240DFF" w:rsidRPr="00E44793">
        <w:rPr>
          <w:rFonts w:eastAsia="Times New Roman"/>
          <w:sz w:val="22"/>
          <w:lang w:val="ru-RU"/>
        </w:rPr>
        <w:t>пштине Рашка</w:t>
      </w:r>
      <w:r w:rsidR="00B7670B" w:rsidRPr="00E44793">
        <w:rPr>
          <w:rFonts w:eastAsia="Times New Roman"/>
          <w:sz w:val="22"/>
          <w:lang w:val="ru-RU"/>
        </w:rPr>
        <w:t>, без одлагања по њеном доношењу.</w:t>
      </w:r>
    </w:p>
    <w:p w:rsidR="0001688F" w:rsidRPr="00E44793" w:rsidRDefault="0001688F" w:rsidP="00417858">
      <w:pPr>
        <w:autoSpaceDE w:val="0"/>
        <w:autoSpaceDN w:val="0"/>
        <w:adjustRightInd w:val="0"/>
        <w:spacing w:after="60"/>
        <w:rPr>
          <w:b/>
          <w:sz w:val="22"/>
          <w:lang w:val="ru-RU"/>
        </w:rPr>
      </w:pPr>
    </w:p>
    <w:p w:rsidR="00344E4D" w:rsidRPr="00E44793" w:rsidRDefault="00B7670B" w:rsidP="007B275D">
      <w:pPr>
        <w:autoSpaceDE w:val="0"/>
        <w:autoSpaceDN w:val="0"/>
        <w:adjustRightInd w:val="0"/>
        <w:spacing w:after="60"/>
        <w:jc w:val="center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>СКЛАПАЊЕ УГОВОРА О ФИНАНСИРАЊУ ИЛИ СУФИНАНСИРАЊУ ПРОЈЕКАТА</w:t>
      </w:r>
    </w:p>
    <w:p w:rsidR="00691FD3" w:rsidRPr="00E44793" w:rsidRDefault="00691FD3" w:rsidP="007B275D">
      <w:pPr>
        <w:autoSpaceDE w:val="0"/>
        <w:autoSpaceDN w:val="0"/>
        <w:adjustRightInd w:val="0"/>
        <w:spacing w:after="60"/>
        <w:jc w:val="center"/>
        <w:rPr>
          <w:sz w:val="22"/>
          <w:lang w:val="ru-RU"/>
        </w:rPr>
      </w:pPr>
    </w:p>
    <w:p w:rsidR="00497868" w:rsidRPr="00E44793" w:rsidRDefault="00B7670B" w:rsidP="007B275D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t>Након Одлуке о избору пројеката са изабраним подносиоцима пријаве закључују се појединачни уговори о финансирању или суфинансирању пројекта, којим</w:t>
      </w:r>
      <w:r w:rsidR="00A76F06" w:rsidRPr="00E44793">
        <w:rPr>
          <w:sz w:val="22"/>
          <w:szCs w:val="22"/>
        </w:rPr>
        <w:t>a</w:t>
      </w:r>
      <w:r w:rsidRPr="00E44793">
        <w:rPr>
          <w:sz w:val="22"/>
          <w:szCs w:val="22"/>
          <w:lang w:val="ru-RU"/>
        </w:rPr>
        <w:t xml:space="preserve"> ће прецизно бити дефинисана права и обавезе уговорних страна.</w:t>
      </w:r>
    </w:p>
    <w:p w:rsidR="00787B7B" w:rsidRPr="00E44793" w:rsidRDefault="004E4988" w:rsidP="00787B7B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sr-Cyrl-RS"/>
        </w:rPr>
      </w:pPr>
      <w:r w:rsidRPr="00E44793">
        <w:rPr>
          <w:sz w:val="22"/>
          <w:szCs w:val="22"/>
          <w:lang w:val="ru-RU"/>
        </w:rPr>
        <w:t xml:space="preserve">Пре потписивања уговора, у року од </w:t>
      </w:r>
      <w:r w:rsidR="00296286" w:rsidRPr="00E44793">
        <w:rPr>
          <w:sz w:val="22"/>
          <w:szCs w:val="22"/>
          <w:lang w:val="ru-RU"/>
        </w:rPr>
        <w:t>5</w:t>
      </w:r>
      <w:r w:rsidRPr="00E44793">
        <w:rPr>
          <w:sz w:val="22"/>
          <w:szCs w:val="22"/>
          <w:lang w:val="ru-RU"/>
        </w:rPr>
        <w:t xml:space="preserve"> дана од дана </w:t>
      </w:r>
      <w:r w:rsidR="00E72D54" w:rsidRPr="00E44793">
        <w:rPr>
          <w:sz w:val="22"/>
          <w:szCs w:val="22"/>
          <w:lang w:val="ru-RU"/>
        </w:rPr>
        <w:t>доношења</w:t>
      </w:r>
      <w:r w:rsidR="00296286" w:rsidRPr="00E44793">
        <w:rPr>
          <w:sz w:val="22"/>
          <w:szCs w:val="22"/>
          <w:lang w:val="ru-RU"/>
        </w:rPr>
        <w:t xml:space="preserve"> коначне Одлуке о избору пројеката, удружење је у обавези да достави следећу документацију: 1) изјаву да средства за реализацију одобреног програма/пројекта нису на други начин обезбеђена 2) изјаву о непостојању сукоба интереса </w:t>
      </w:r>
      <w:r w:rsidR="002C32F5" w:rsidRPr="00E44793">
        <w:rPr>
          <w:sz w:val="22"/>
          <w:szCs w:val="22"/>
          <w:lang w:val="ru-RU"/>
        </w:rPr>
        <w:t xml:space="preserve">3) интерни акт о антикорупцијској политици 4) усклађени буџет </w:t>
      </w:r>
      <w:r w:rsidR="00E72D54" w:rsidRPr="00E44793">
        <w:rPr>
          <w:sz w:val="22"/>
          <w:szCs w:val="22"/>
          <w:lang w:val="ru-RU"/>
        </w:rPr>
        <w:t xml:space="preserve">и наративни буџет </w:t>
      </w:r>
      <w:r w:rsidR="002C32F5" w:rsidRPr="00E44793">
        <w:rPr>
          <w:sz w:val="22"/>
          <w:szCs w:val="22"/>
          <w:lang w:val="ru-RU"/>
        </w:rPr>
        <w:t xml:space="preserve">пројекта уколико су средства додељена у мањем износу од предложеног </w:t>
      </w:r>
      <w:r w:rsidR="00323D7D" w:rsidRPr="00E44793">
        <w:rPr>
          <w:sz w:val="22"/>
          <w:szCs w:val="22"/>
          <w:lang w:val="ru-RU"/>
        </w:rPr>
        <w:t xml:space="preserve"> </w:t>
      </w:r>
      <w:r w:rsidR="00825397">
        <w:rPr>
          <w:sz w:val="22"/>
          <w:szCs w:val="22"/>
          <w:lang w:val="sr-Cyrl-RS"/>
        </w:rPr>
        <w:t>5</w:t>
      </w:r>
      <w:r w:rsidR="00497868" w:rsidRPr="00E44793">
        <w:rPr>
          <w:sz w:val="22"/>
          <w:szCs w:val="22"/>
        </w:rPr>
        <w:t xml:space="preserve">) </w:t>
      </w:r>
      <w:r w:rsidR="00497868" w:rsidRPr="00E44793">
        <w:rPr>
          <w:sz w:val="22"/>
          <w:szCs w:val="22"/>
          <w:lang w:val="sr-Cyrl-RS"/>
        </w:rPr>
        <w:t>изјаву о партнерству (уколико партнерство постоји)</w:t>
      </w:r>
      <w:r w:rsidR="00825397">
        <w:rPr>
          <w:sz w:val="22"/>
          <w:szCs w:val="22"/>
          <w:lang w:val="sr-Cyrl-RS"/>
        </w:rPr>
        <w:t xml:space="preserve"> 6</w:t>
      </w:r>
      <w:r w:rsidR="006945E1" w:rsidRPr="00E44793">
        <w:rPr>
          <w:sz w:val="22"/>
          <w:szCs w:val="22"/>
          <w:lang w:val="sr-Cyrl-RS"/>
        </w:rPr>
        <w:t>) фотокопију извода из бакнке у случају да се пројекат суфинансира сопственим средствима</w:t>
      </w:r>
    </w:p>
    <w:p w:rsidR="006945E1" w:rsidRPr="00E44793" w:rsidRDefault="006945E1" w:rsidP="00787B7B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sr-Cyrl-RS"/>
        </w:rPr>
      </w:pPr>
      <w:r w:rsidRPr="00E44793">
        <w:rPr>
          <w:sz w:val="22"/>
          <w:szCs w:val="22"/>
          <w:lang w:val="sr-Cyrl-RS"/>
        </w:rPr>
        <w:t>Након потписивања уговора, средства за реализацију пројекта биће пребачена на наменски рачун ОЦД отворен код  Управе за трезор. Сва плаћања у оквиру пројекта</w:t>
      </w:r>
      <w:r w:rsidR="00D47FF5" w:rsidRPr="00E44793">
        <w:rPr>
          <w:sz w:val="22"/>
          <w:szCs w:val="22"/>
          <w:lang w:val="sr-Cyrl-RS"/>
        </w:rPr>
        <w:t xml:space="preserve">, која су дефинисана уговором, </w:t>
      </w:r>
      <w:r w:rsidRPr="00E44793">
        <w:rPr>
          <w:sz w:val="22"/>
          <w:szCs w:val="22"/>
          <w:lang w:val="sr-Cyrl-RS"/>
        </w:rPr>
        <w:t xml:space="preserve"> морају се вршити искључиво са овог </w:t>
      </w:r>
      <w:r w:rsidR="00D47FF5" w:rsidRPr="00E44793">
        <w:rPr>
          <w:sz w:val="22"/>
          <w:szCs w:val="22"/>
          <w:lang w:val="sr-Cyrl-RS"/>
        </w:rPr>
        <w:t xml:space="preserve">наменског </w:t>
      </w:r>
      <w:r w:rsidRPr="00E44793">
        <w:rPr>
          <w:sz w:val="22"/>
          <w:szCs w:val="22"/>
          <w:lang w:val="sr-Cyrl-RS"/>
        </w:rPr>
        <w:t>рачуна.</w:t>
      </w:r>
    </w:p>
    <w:p w:rsidR="00344E4D" w:rsidRPr="00E44793" w:rsidRDefault="00B7670B" w:rsidP="007B275D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lastRenderedPageBreak/>
        <w:t xml:space="preserve">Детаљне информације о конкурсу могу се добити на </w:t>
      </w:r>
      <w:r w:rsidR="00425382" w:rsidRPr="00E44793">
        <w:rPr>
          <w:sz w:val="22"/>
          <w:szCs w:val="22"/>
          <w:lang w:val="ru-RU"/>
        </w:rPr>
        <w:t xml:space="preserve">број </w:t>
      </w:r>
      <w:r w:rsidRPr="00E44793">
        <w:rPr>
          <w:sz w:val="22"/>
          <w:szCs w:val="22"/>
          <w:lang w:val="ru-RU"/>
        </w:rPr>
        <w:t>телефон</w:t>
      </w:r>
      <w:r w:rsidR="00425382" w:rsidRPr="00E44793">
        <w:rPr>
          <w:sz w:val="22"/>
          <w:szCs w:val="22"/>
          <w:lang w:val="ru-RU"/>
        </w:rPr>
        <w:t>а</w:t>
      </w:r>
      <w:r w:rsidRPr="00E44793">
        <w:rPr>
          <w:sz w:val="22"/>
          <w:szCs w:val="22"/>
          <w:lang w:val="ru-RU"/>
        </w:rPr>
        <w:t xml:space="preserve"> </w:t>
      </w:r>
      <w:r w:rsidR="00425382" w:rsidRPr="00E44793">
        <w:rPr>
          <w:sz w:val="22"/>
          <w:szCs w:val="22"/>
          <w:lang w:val="ru-RU"/>
        </w:rPr>
        <w:t xml:space="preserve">064/8128693 или на </w:t>
      </w:r>
      <w:r w:rsidR="00425382" w:rsidRPr="00E44793">
        <w:rPr>
          <w:sz w:val="22"/>
          <w:szCs w:val="22"/>
        </w:rPr>
        <w:t>e</w:t>
      </w:r>
      <w:r w:rsidR="00425382" w:rsidRPr="00E44793">
        <w:rPr>
          <w:sz w:val="22"/>
          <w:szCs w:val="22"/>
          <w:lang w:val="ru-RU"/>
        </w:rPr>
        <w:t>-</w:t>
      </w:r>
      <w:r w:rsidR="00425382" w:rsidRPr="00E44793">
        <w:rPr>
          <w:sz w:val="22"/>
          <w:szCs w:val="22"/>
        </w:rPr>
        <w:t>mail</w:t>
      </w:r>
      <w:r w:rsidR="00425382" w:rsidRPr="00E44793">
        <w:rPr>
          <w:sz w:val="22"/>
          <w:szCs w:val="22"/>
          <w:lang w:val="ru-RU"/>
        </w:rPr>
        <w:t xml:space="preserve">: </w:t>
      </w:r>
      <w:r w:rsidR="00425382" w:rsidRPr="00E44793">
        <w:rPr>
          <w:sz w:val="22"/>
          <w:szCs w:val="22"/>
        </w:rPr>
        <w:t>zoran</w:t>
      </w:r>
      <w:r w:rsidR="00425382" w:rsidRPr="00E44793">
        <w:rPr>
          <w:sz w:val="22"/>
          <w:szCs w:val="22"/>
          <w:lang w:val="ru-RU"/>
        </w:rPr>
        <w:t>.</w:t>
      </w:r>
      <w:r w:rsidR="00425382" w:rsidRPr="00E44793">
        <w:rPr>
          <w:sz w:val="22"/>
          <w:szCs w:val="22"/>
        </w:rPr>
        <w:t>simovic</w:t>
      </w:r>
      <w:r w:rsidR="00425382" w:rsidRPr="00E44793">
        <w:rPr>
          <w:sz w:val="22"/>
          <w:szCs w:val="22"/>
          <w:lang w:val="ru-RU"/>
        </w:rPr>
        <w:t>@</w:t>
      </w:r>
      <w:r w:rsidR="00425382" w:rsidRPr="00E44793">
        <w:rPr>
          <w:sz w:val="22"/>
          <w:szCs w:val="22"/>
        </w:rPr>
        <w:t>raska</w:t>
      </w:r>
      <w:r w:rsidR="00425382" w:rsidRPr="00E44793">
        <w:rPr>
          <w:sz w:val="22"/>
          <w:szCs w:val="22"/>
          <w:lang w:val="ru-RU"/>
        </w:rPr>
        <w:t>.</w:t>
      </w:r>
      <w:r w:rsidR="00425382" w:rsidRPr="00E44793">
        <w:rPr>
          <w:sz w:val="22"/>
          <w:szCs w:val="22"/>
        </w:rPr>
        <w:t>gov</w:t>
      </w:r>
      <w:r w:rsidR="00425382" w:rsidRPr="00E44793">
        <w:rPr>
          <w:sz w:val="22"/>
          <w:szCs w:val="22"/>
          <w:lang w:val="ru-RU"/>
        </w:rPr>
        <w:t>.</w:t>
      </w:r>
      <w:r w:rsidR="00425382" w:rsidRPr="00E44793">
        <w:rPr>
          <w:sz w:val="22"/>
          <w:szCs w:val="22"/>
        </w:rPr>
        <w:t>rs</w:t>
      </w:r>
      <w:r w:rsidRPr="00E44793">
        <w:rPr>
          <w:sz w:val="22"/>
          <w:szCs w:val="22"/>
          <w:lang w:val="ru-RU"/>
        </w:rPr>
        <w:t>.</w:t>
      </w:r>
    </w:p>
    <w:p w:rsidR="00691FD3" w:rsidRPr="00E44793" w:rsidRDefault="00B8029A" w:rsidP="00691FD3">
      <w:pPr>
        <w:pStyle w:val="NormalWeb"/>
        <w:spacing w:before="0" w:beforeAutospacing="0" w:after="60" w:afterAutospacing="0" w:line="276" w:lineRule="auto"/>
        <w:jc w:val="both"/>
        <w:rPr>
          <w:sz w:val="22"/>
          <w:szCs w:val="22"/>
          <w:lang w:val="ru-RU"/>
        </w:rPr>
      </w:pPr>
      <w:r w:rsidRPr="00E44793">
        <w:rPr>
          <w:sz w:val="22"/>
          <w:szCs w:val="22"/>
          <w:lang w:val="ru-RU"/>
        </w:rPr>
        <w:t>Јавни ко</w:t>
      </w:r>
      <w:r w:rsidR="00DC5C44" w:rsidRPr="00E44793">
        <w:rPr>
          <w:sz w:val="22"/>
          <w:szCs w:val="22"/>
          <w:lang w:val="ru-RU"/>
        </w:rPr>
        <w:t>нкурс је објављен</w:t>
      </w:r>
      <w:r w:rsidR="00B7670B" w:rsidRPr="00E44793">
        <w:rPr>
          <w:sz w:val="22"/>
          <w:szCs w:val="22"/>
          <w:lang w:val="ru-RU"/>
        </w:rPr>
        <w:t xml:space="preserve"> </w:t>
      </w:r>
      <w:r w:rsidRPr="00E44793">
        <w:rPr>
          <w:sz w:val="22"/>
          <w:szCs w:val="22"/>
          <w:lang w:val="ru-RU"/>
        </w:rPr>
        <w:t xml:space="preserve">на </w:t>
      </w:r>
      <w:r w:rsidRPr="00E44793">
        <w:rPr>
          <w:sz w:val="22"/>
          <w:szCs w:val="22"/>
        </w:rPr>
        <w:t>o</w:t>
      </w:r>
      <w:r w:rsidRPr="00E44793">
        <w:rPr>
          <w:sz w:val="22"/>
          <w:szCs w:val="22"/>
          <w:lang w:val="ru-RU"/>
        </w:rPr>
        <w:t xml:space="preserve">гласној табли Општинске управе Рашка,  </w:t>
      </w:r>
      <w:r w:rsidR="00B7670B" w:rsidRPr="00E44793">
        <w:rPr>
          <w:sz w:val="22"/>
          <w:szCs w:val="22"/>
          <w:lang w:val="ru-RU"/>
        </w:rPr>
        <w:t>на званичној интер</w:t>
      </w:r>
      <w:r w:rsidRPr="00E44793">
        <w:rPr>
          <w:sz w:val="22"/>
          <w:szCs w:val="22"/>
          <w:lang w:val="ru-RU"/>
        </w:rPr>
        <w:t xml:space="preserve">нет страници </w:t>
      </w:r>
      <w:r w:rsidR="00DC684A" w:rsidRPr="00E44793">
        <w:rPr>
          <w:sz w:val="22"/>
          <w:szCs w:val="22"/>
          <w:lang w:val="ru-RU"/>
        </w:rPr>
        <w:t>О</w:t>
      </w:r>
      <w:r w:rsidRPr="00E44793">
        <w:rPr>
          <w:sz w:val="22"/>
          <w:szCs w:val="22"/>
          <w:lang w:val="ru-RU"/>
        </w:rPr>
        <w:t xml:space="preserve">пштине Рашка и најмање </w:t>
      </w:r>
      <w:r w:rsidR="003652BC" w:rsidRPr="00E44793">
        <w:rPr>
          <w:sz w:val="22"/>
          <w:szCs w:val="22"/>
          <w:lang w:val="ru-RU"/>
        </w:rPr>
        <w:t>у</w:t>
      </w:r>
      <w:r w:rsidRPr="00E44793">
        <w:rPr>
          <w:sz w:val="22"/>
          <w:szCs w:val="22"/>
          <w:lang w:val="ru-RU"/>
        </w:rPr>
        <w:t xml:space="preserve"> једном локалном медију.</w:t>
      </w:r>
    </w:p>
    <w:p w:rsidR="00182541" w:rsidRPr="00E44793" w:rsidRDefault="00B7670B" w:rsidP="007B275D">
      <w:pPr>
        <w:spacing w:after="60"/>
        <w:jc w:val="left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ab/>
        <w:t xml:space="preserve">                                                 </w:t>
      </w:r>
    </w:p>
    <w:tbl>
      <w:tblPr>
        <w:tblStyle w:val="Koordinatnamreatabel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82541" w:rsidRPr="00E44793" w:rsidTr="00292782">
        <w:tc>
          <w:tcPr>
            <w:tcW w:w="4788" w:type="dxa"/>
          </w:tcPr>
          <w:p w:rsidR="00182541" w:rsidRPr="00E44793" w:rsidRDefault="00182541" w:rsidP="007B275D">
            <w:pPr>
              <w:spacing w:after="60"/>
              <w:jc w:val="left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>ОПШТИНА РАШКА</w:t>
            </w:r>
          </w:p>
          <w:p w:rsidR="00182541" w:rsidRPr="00920DA4" w:rsidRDefault="00182541" w:rsidP="007B275D">
            <w:pPr>
              <w:spacing w:after="60"/>
              <w:jc w:val="left"/>
              <w:rPr>
                <w:sz w:val="22"/>
                <w:lang w:val="sr-Cyrl-RS"/>
              </w:rPr>
            </w:pPr>
            <w:r w:rsidRPr="00E44793">
              <w:rPr>
                <w:sz w:val="22"/>
              </w:rPr>
              <w:t>II</w:t>
            </w:r>
            <w:r w:rsidRPr="00E44793">
              <w:rPr>
                <w:sz w:val="22"/>
                <w:lang w:val="ru-RU"/>
              </w:rPr>
              <w:t xml:space="preserve"> </w:t>
            </w:r>
            <w:r w:rsidR="009372D6">
              <w:rPr>
                <w:sz w:val="22"/>
                <w:lang w:val="ru-RU"/>
              </w:rPr>
              <w:t xml:space="preserve">Број </w:t>
            </w:r>
            <w:r w:rsidR="00C85AD3">
              <w:rPr>
                <w:sz w:val="22"/>
                <w:lang w:val="ru-RU"/>
              </w:rPr>
              <w:t>62</w:t>
            </w:r>
            <w:bookmarkStart w:id="0" w:name="_GoBack"/>
            <w:bookmarkEnd w:id="0"/>
          </w:p>
          <w:p w:rsidR="00292782" w:rsidRPr="00E44793" w:rsidRDefault="00292782" w:rsidP="00242871">
            <w:pPr>
              <w:spacing w:after="60"/>
              <w:jc w:val="left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 xml:space="preserve">Дана </w:t>
            </w:r>
            <w:r w:rsidR="00C959AC">
              <w:rPr>
                <w:sz w:val="22"/>
                <w:lang w:val="sr-Cyrl-RS"/>
              </w:rPr>
              <w:t>18.2</w:t>
            </w:r>
            <w:r w:rsidR="009372D6">
              <w:rPr>
                <w:sz w:val="22"/>
                <w:lang w:val="sr-Cyrl-RS"/>
              </w:rPr>
              <w:t>.</w:t>
            </w:r>
            <w:r w:rsidR="004334B9" w:rsidRPr="00E44793">
              <w:rPr>
                <w:sz w:val="22"/>
                <w:lang w:val="ru-RU"/>
              </w:rPr>
              <w:t xml:space="preserve"> 202</w:t>
            </w:r>
            <w:r w:rsidR="00825397">
              <w:rPr>
                <w:sz w:val="22"/>
                <w:lang w:val="sr-Cyrl-RS"/>
              </w:rPr>
              <w:t>5</w:t>
            </w:r>
            <w:r w:rsidRPr="00E44793">
              <w:rPr>
                <w:sz w:val="22"/>
                <w:lang w:val="ru-RU"/>
              </w:rPr>
              <w:t>. године</w:t>
            </w:r>
          </w:p>
        </w:tc>
        <w:tc>
          <w:tcPr>
            <w:tcW w:w="4788" w:type="dxa"/>
          </w:tcPr>
          <w:p w:rsidR="00182541" w:rsidRPr="00E44793" w:rsidRDefault="00182541" w:rsidP="007B275D">
            <w:pPr>
              <w:spacing w:after="60"/>
              <w:jc w:val="left"/>
              <w:rPr>
                <w:b/>
                <w:sz w:val="22"/>
                <w:lang w:val="ru-RU"/>
              </w:rPr>
            </w:pPr>
          </w:p>
        </w:tc>
      </w:tr>
      <w:tr w:rsidR="00292782" w:rsidRPr="00E44793" w:rsidTr="00292782">
        <w:tc>
          <w:tcPr>
            <w:tcW w:w="4788" w:type="dxa"/>
          </w:tcPr>
          <w:p w:rsidR="00292782" w:rsidRPr="00E44793" w:rsidRDefault="00292782" w:rsidP="007B275D">
            <w:pPr>
              <w:spacing w:after="60"/>
              <w:jc w:val="left"/>
              <w:rPr>
                <w:sz w:val="22"/>
                <w:lang w:val="ru-RU"/>
              </w:rPr>
            </w:pPr>
          </w:p>
        </w:tc>
        <w:tc>
          <w:tcPr>
            <w:tcW w:w="4788" w:type="dxa"/>
          </w:tcPr>
          <w:p w:rsidR="00292782" w:rsidRPr="00E44793" w:rsidRDefault="00292782" w:rsidP="00292782">
            <w:pPr>
              <w:spacing w:after="60"/>
              <w:jc w:val="center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>ПРЕДСЕДНИК</w:t>
            </w:r>
          </w:p>
          <w:p w:rsidR="00292782" w:rsidRPr="00E44793" w:rsidRDefault="00292782" w:rsidP="00292782">
            <w:pPr>
              <w:spacing w:after="60"/>
              <w:jc w:val="center"/>
              <w:rPr>
                <w:sz w:val="22"/>
                <w:lang w:val="ru-RU"/>
              </w:rPr>
            </w:pPr>
            <w:r w:rsidRPr="00E44793">
              <w:rPr>
                <w:sz w:val="22"/>
                <w:lang w:val="ru-RU"/>
              </w:rPr>
              <w:t>ОПШТИНЕ РАШКА</w:t>
            </w:r>
          </w:p>
          <w:p w:rsidR="00292782" w:rsidRPr="00E44793" w:rsidRDefault="00825397" w:rsidP="00292782">
            <w:pPr>
              <w:spacing w:after="60"/>
              <w:jc w:val="center"/>
              <w:rPr>
                <w:b/>
                <w:sz w:val="22"/>
                <w:lang w:val="ru-RU"/>
              </w:rPr>
            </w:pPr>
            <w:r>
              <w:rPr>
                <w:sz w:val="22"/>
                <w:lang w:val="ru-RU"/>
              </w:rPr>
              <w:t>Дарко Милићевић</w:t>
            </w:r>
          </w:p>
        </w:tc>
      </w:tr>
    </w:tbl>
    <w:p w:rsidR="00344E4D" w:rsidRPr="00E44793" w:rsidRDefault="00B7670B" w:rsidP="007B275D">
      <w:pPr>
        <w:spacing w:after="60"/>
        <w:jc w:val="left"/>
        <w:rPr>
          <w:b/>
          <w:sz w:val="22"/>
          <w:lang w:val="ru-RU"/>
        </w:rPr>
      </w:pPr>
      <w:r w:rsidRPr="00E44793">
        <w:rPr>
          <w:b/>
          <w:sz w:val="22"/>
          <w:lang w:val="ru-RU"/>
        </w:rPr>
        <w:tab/>
      </w:r>
      <w:r w:rsidRPr="00E44793">
        <w:rPr>
          <w:b/>
          <w:sz w:val="22"/>
          <w:lang w:val="ru-RU"/>
        </w:rPr>
        <w:tab/>
      </w:r>
      <w:r w:rsidRPr="00E44793">
        <w:rPr>
          <w:b/>
          <w:sz w:val="22"/>
          <w:lang w:val="ru-RU"/>
        </w:rPr>
        <w:tab/>
      </w:r>
      <w:r w:rsidRPr="00E44793">
        <w:rPr>
          <w:b/>
          <w:sz w:val="22"/>
          <w:lang w:val="ru-RU"/>
        </w:rPr>
        <w:tab/>
        <w:t xml:space="preserve">                                 </w:t>
      </w:r>
      <w:r w:rsidR="00691FD3" w:rsidRPr="00E44793">
        <w:rPr>
          <w:b/>
          <w:sz w:val="22"/>
          <w:lang w:val="ru-RU"/>
        </w:rPr>
        <w:t xml:space="preserve">                        </w:t>
      </w:r>
      <w:r w:rsidR="00691FD3" w:rsidRPr="00E44793">
        <w:rPr>
          <w:b/>
          <w:sz w:val="22"/>
          <w:lang w:val="ru-RU"/>
        </w:rPr>
        <w:tab/>
      </w:r>
      <w:r w:rsidRPr="00E44793">
        <w:rPr>
          <w:sz w:val="22"/>
          <w:lang w:val="ru-RU"/>
        </w:rPr>
        <w:tab/>
      </w:r>
      <w:r w:rsidRPr="00E44793">
        <w:rPr>
          <w:sz w:val="22"/>
          <w:lang w:val="ru-RU"/>
        </w:rPr>
        <w:tab/>
      </w:r>
      <w:r w:rsidRPr="00E44793">
        <w:rPr>
          <w:sz w:val="22"/>
          <w:lang w:val="ru-RU"/>
        </w:rPr>
        <w:tab/>
      </w:r>
    </w:p>
    <w:sectPr w:rsidR="00344E4D" w:rsidRPr="00E44793" w:rsidSect="00C42882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D80256A" w15:done="0"/>
  <w15:commentEx w15:paraId="09FC734B" w15:done="0"/>
  <w15:commentEx w15:paraId="4263916D" w15:done="0"/>
  <w15:commentEx w15:paraId="1B5C420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332" w:rsidRDefault="00334332">
      <w:pPr>
        <w:spacing w:after="0" w:line="240" w:lineRule="auto"/>
      </w:pPr>
      <w:r>
        <w:separator/>
      </w:r>
    </w:p>
  </w:endnote>
  <w:endnote w:type="continuationSeparator" w:id="0">
    <w:p w:rsidR="00334332" w:rsidRDefault="00334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altName w:val="Times New Roman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6673331"/>
    </w:sdtPr>
    <w:sdtEndPr/>
    <w:sdtContent>
      <w:p w:rsidR="00296286" w:rsidRDefault="00C70986">
        <w:pPr>
          <w:pStyle w:val="Podnojestranic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5AD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96286" w:rsidRDefault="00296286">
    <w:pPr>
      <w:pStyle w:val="Podnojestranic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332" w:rsidRDefault="00334332">
      <w:pPr>
        <w:spacing w:after="0" w:line="240" w:lineRule="auto"/>
      </w:pPr>
      <w:r>
        <w:separator/>
      </w:r>
    </w:p>
  </w:footnote>
  <w:footnote w:type="continuationSeparator" w:id="0">
    <w:p w:rsidR="00334332" w:rsidRDefault="00334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63CCE"/>
    <w:multiLevelType w:val="multilevel"/>
    <w:tmpl w:val="19A63CCE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192896"/>
    <w:multiLevelType w:val="multilevel"/>
    <w:tmpl w:val="2E19289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2905F5"/>
    <w:multiLevelType w:val="multilevel"/>
    <w:tmpl w:val="482905F5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C331B0"/>
    <w:multiLevelType w:val="multilevel"/>
    <w:tmpl w:val="48C331B0"/>
    <w:lvl w:ilvl="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842CA1"/>
    <w:multiLevelType w:val="hybridMultilevel"/>
    <w:tmpl w:val="93744B28"/>
    <w:lvl w:ilvl="0" w:tplc="28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83605A"/>
    <w:multiLevelType w:val="hybridMultilevel"/>
    <w:tmpl w:val="021EB1DE"/>
    <w:lvl w:ilvl="0" w:tplc="F690998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5"/>
  </w:num>
  <w:num w:numId="8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ragana Aleksic">
    <w15:presenceInfo w15:providerId="None" w15:userId="Dragana Aleksi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5F33"/>
    <w:rsid w:val="000005F0"/>
    <w:rsid w:val="0001688F"/>
    <w:rsid w:val="000169EC"/>
    <w:rsid w:val="000255B3"/>
    <w:rsid w:val="00025B49"/>
    <w:rsid w:val="0002748E"/>
    <w:rsid w:val="00030DF9"/>
    <w:rsid w:val="00031B63"/>
    <w:rsid w:val="00033AC7"/>
    <w:rsid w:val="00033F8E"/>
    <w:rsid w:val="00035BEF"/>
    <w:rsid w:val="00037D4D"/>
    <w:rsid w:val="0004380A"/>
    <w:rsid w:val="00046C08"/>
    <w:rsid w:val="00046FBC"/>
    <w:rsid w:val="000528C4"/>
    <w:rsid w:val="000537AB"/>
    <w:rsid w:val="00056E05"/>
    <w:rsid w:val="0006029D"/>
    <w:rsid w:val="00060699"/>
    <w:rsid w:val="000819E1"/>
    <w:rsid w:val="00092D64"/>
    <w:rsid w:val="000950F8"/>
    <w:rsid w:val="00096C86"/>
    <w:rsid w:val="00096CC3"/>
    <w:rsid w:val="000A227D"/>
    <w:rsid w:val="000A520A"/>
    <w:rsid w:val="000A55A0"/>
    <w:rsid w:val="000A7AEB"/>
    <w:rsid w:val="000B609E"/>
    <w:rsid w:val="000C148D"/>
    <w:rsid w:val="000C182D"/>
    <w:rsid w:val="000C2B63"/>
    <w:rsid w:val="000C521E"/>
    <w:rsid w:val="000C6612"/>
    <w:rsid w:val="000C6BA4"/>
    <w:rsid w:val="000D6929"/>
    <w:rsid w:val="000E13AD"/>
    <w:rsid w:val="000E1DE7"/>
    <w:rsid w:val="000E40EF"/>
    <w:rsid w:val="000E64C6"/>
    <w:rsid w:val="000E6535"/>
    <w:rsid w:val="000F01BA"/>
    <w:rsid w:val="000F207C"/>
    <w:rsid w:val="000F3DC5"/>
    <w:rsid w:val="000F47D0"/>
    <w:rsid w:val="0010129D"/>
    <w:rsid w:val="00105D96"/>
    <w:rsid w:val="001125DD"/>
    <w:rsid w:val="00112C83"/>
    <w:rsid w:val="00113C68"/>
    <w:rsid w:val="00114618"/>
    <w:rsid w:val="0011634D"/>
    <w:rsid w:val="00117B6A"/>
    <w:rsid w:val="0012121A"/>
    <w:rsid w:val="00122973"/>
    <w:rsid w:val="00122FAA"/>
    <w:rsid w:val="00133248"/>
    <w:rsid w:val="001332A6"/>
    <w:rsid w:val="00135F5F"/>
    <w:rsid w:val="00142DB4"/>
    <w:rsid w:val="00147F8E"/>
    <w:rsid w:val="00153DD1"/>
    <w:rsid w:val="0017017E"/>
    <w:rsid w:val="00182541"/>
    <w:rsid w:val="00184621"/>
    <w:rsid w:val="00187355"/>
    <w:rsid w:val="001A1B0C"/>
    <w:rsid w:val="001B2256"/>
    <w:rsid w:val="001C0395"/>
    <w:rsid w:val="001C0932"/>
    <w:rsid w:val="001C28AE"/>
    <w:rsid w:val="001C39A2"/>
    <w:rsid w:val="001C3DA4"/>
    <w:rsid w:val="001C4B27"/>
    <w:rsid w:val="001C7125"/>
    <w:rsid w:val="001C7677"/>
    <w:rsid w:val="001D7E8C"/>
    <w:rsid w:val="001E3047"/>
    <w:rsid w:val="001F0058"/>
    <w:rsid w:val="001F02F2"/>
    <w:rsid w:val="001F0758"/>
    <w:rsid w:val="001F1182"/>
    <w:rsid w:val="001F73E1"/>
    <w:rsid w:val="001F752D"/>
    <w:rsid w:val="00200B20"/>
    <w:rsid w:val="002030DD"/>
    <w:rsid w:val="00203E12"/>
    <w:rsid w:val="00204F70"/>
    <w:rsid w:val="00207C2C"/>
    <w:rsid w:val="0021170C"/>
    <w:rsid w:val="0022384C"/>
    <w:rsid w:val="00225F11"/>
    <w:rsid w:val="00227D91"/>
    <w:rsid w:val="00240DFF"/>
    <w:rsid w:val="002413A4"/>
    <w:rsid w:val="002424EA"/>
    <w:rsid w:val="00242871"/>
    <w:rsid w:val="00242CEE"/>
    <w:rsid w:val="00245627"/>
    <w:rsid w:val="00251720"/>
    <w:rsid w:val="002535C7"/>
    <w:rsid w:val="00254339"/>
    <w:rsid w:val="002573AD"/>
    <w:rsid w:val="002574AB"/>
    <w:rsid w:val="00261638"/>
    <w:rsid w:val="002656DF"/>
    <w:rsid w:val="00267C21"/>
    <w:rsid w:val="00270675"/>
    <w:rsid w:val="002709F4"/>
    <w:rsid w:val="00271704"/>
    <w:rsid w:val="00271875"/>
    <w:rsid w:val="00277763"/>
    <w:rsid w:val="00281B08"/>
    <w:rsid w:val="0028275D"/>
    <w:rsid w:val="00290E9A"/>
    <w:rsid w:val="0029168E"/>
    <w:rsid w:val="00292782"/>
    <w:rsid w:val="00296286"/>
    <w:rsid w:val="002A07CA"/>
    <w:rsid w:val="002A0AE3"/>
    <w:rsid w:val="002A70AB"/>
    <w:rsid w:val="002B3254"/>
    <w:rsid w:val="002B7605"/>
    <w:rsid w:val="002C32F5"/>
    <w:rsid w:val="002C69AE"/>
    <w:rsid w:val="002C76BC"/>
    <w:rsid w:val="002D198B"/>
    <w:rsid w:val="002D6E79"/>
    <w:rsid w:val="002E25C4"/>
    <w:rsid w:val="002E4B39"/>
    <w:rsid w:val="002E6148"/>
    <w:rsid w:val="002F01D0"/>
    <w:rsid w:val="002F1358"/>
    <w:rsid w:val="002F5AA8"/>
    <w:rsid w:val="002F5B13"/>
    <w:rsid w:val="00300C30"/>
    <w:rsid w:val="00301B3F"/>
    <w:rsid w:val="003142A2"/>
    <w:rsid w:val="003146C1"/>
    <w:rsid w:val="00314EF3"/>
    <w:rsid w:val="00321A4D"/>
    <w:rsid w:val="00323D7D"/>
    <w:rsid w:val="003255DC"/>
    <w:rsid w:val="00330F1D"/>
    <w:rsid w:val="00331A1B"/>
    <w:rsid w:val="00334332"/>
    <w:rsid w:val="003378AB"/>
    <w:rsid w:val="00344E4D"/>
    <w:rsid w:val="00350A77"/>
    <w:rsid w:val="00351059"/>
    <w:rsid w:val="00356408"/>
    <w:rsid w:val="0035738A"/>
    <w:rsid w:val="00357FCA"/>
    <w:rsid w:val="003604B8"/>
    <w:rsid w:val="003626BE"/>
    <w:rsid w:val="00363683"/>
    <w:rsid w:val="00363868"/>
    <w:rsid w:val="00364199"/>
    <w:rsid w:val="003652BC"/>
    <w:rsid w:val="00365A57"/>
    <w:rsid w:val="00366B32"/>
    <w:rsid w:val="00366E8B"/>
    <w:rsid w:val="003670A3"/>
    <w:rsid w:val="00367A3C"/>
    <w:rsid w:val="00372960"/>
    <w:rsid w:val="00384125"/>
    <w:rsid w:val="00384B1A"/>
    <w:rsid w:val="00395E9F"/>
    <w:rsid w:val="003A4781"/>
    <w:rsid w:val="003A7D19"/>
    <w:rsid w:val="003B4CDD"/>
    <w:rsid w:val="003B5AA0"/>
    <w:rsid w:val="003C1E6B"/>
    <w:rsid w:val="003C291D"/>
    <w:rsid w:val="003D4E4C"/>
    <w:rsid w:val="003E221B"/>
    <w:rsid w:val="003F40C8"/>
    <w:rsid w:val="003F72B3"/>
    <w:rsid w:val="0040433E"/>
    <w:rsid w:val="0041280D"/>
    <w:rsid w:val="00416D60"/>
    <w:rsid w:val="00417858"/>
    <w:rsid w:val="00420222"/>
    <w:rsid w:val="00425382"/>
    <w:rsid w:val="004334B9"/>
    <w:rsid w:val="00433F76"/>
    <w:rsid w:val="00437931"/>
    <w:rsid w:val="00444D80"/>
    <w:rsid w:val="00452375"/>
    <w:rsid w:val="00466354"/>
    <w:rsid w:val="0047143F"/>
    <w:rsid w:val="00474FB3"/>
    <w:rsid w:val="00475E75"/>
    <w:rsid w:val="00480F70"/>
    <w:rsid w:val="00484304"/>
    <w:rsid w:val="00486F6C"/>
    <w:rsid w:val="00486F70"/>
    <w:rsid w:val="004975D3"/>
    <w:rsid w:val="00497868"/>
    <w:rsid w:val="004A6F91"/>
    <w:rsid w:val="004B0D4F"/>
    <w:rsid w:val="004B1944"/>
    <w:rsid w:val="004B2AF0"/>
    <w:rsid w:val="004C42A8"/>
    <w:rsid w:val="004D1FA0"/>
    <w:rsid w:val="004D5BFE"/>
    <w:rsid w:val="004D67ED"/>
    <w:rsid w:val="004D7F41"/>
    <w:rsid w:val="004E2F9B"/>
    <w:rsid w:val="004E4486"/>
    <w:rsid w:val="004E4988"/>
    <w:rsid w:val="004E5B29"/>
    <w:rsid w:val="004E6071"/>
    <w:rsid w:val="004E6245"/>
    <w:rsid w:val="004F0C0C"/>
    <w:rsid w:val="004F4E5D"/>
    <w:rsid w:val="004F7691"/>
    <w:rsid w:val="005009BC"/>
    <w:rsid w:val="0051002D"/>
    <w:rsid w:val="0051251D"/>
    <w:rsid w:val="005152D2"/>
    <w:rsid w:val="005169DE"/>
    <w:rsid w:val="00516E75"/>
    <w:rsid w:val="00517272"/>
    <w:rsid w:val="005208E2"/>
    <w:rsid w:val="005238F0"/>
    <w:rsid w:val="005311CD"/>
    <w:rsid w:val="00532A0B"/>
    <w:rsid w:val="00533FF1"/>
    <w:rsid w:val="005343B0"/>
    <w:rsid w:val="005424D3"/>
    <w:rsid w:val="00546D9F"/>
    <w:rsid w:val="00554A30"/>
    <w:rsid w:val="005552C5"/>
    <w:rsid w:val="0055609C"/>
    <w:rsid w:val="00556108"/>
    <w:rsid w:val="005570CD"/>
    <w:rsid w:val="0056155E"/>
    <w:rsid w:val="00564EF5"/>
    <w:rsid w:val="00573CFC"/>
    <w:rsid w:val="00575D3F"/>
    <w:rsid w:val="00576094"/>
    <w:rsid w:val="0057675B"/>
    <w:rsid w:val="00577E67"/>
    <w:rsid w:val="005800C8"/>
    <w:rsid w:val="00581666"/>
    <w:rsid w:val="0058258D"/>
    <w:rsid w:val="005850B3"/>
    <w:rsid w:val="00597F4D"/>
    <w:rsid w:val="005A6A96"/>
    <w:rsid w:val="005A6B0F"/>
    <w:rsid w:val="005B07FE"/>
    <w:rsid w:val="005B2BC5"/>
    <w:rsid w:val="005C7A9E"/>
    <w:rsid w:val="005D1445"/>
    <w:rsid w:val="005D1777"/>
    <w:rsid w:val="005D50AA"/>
    <w:rsid w:val="005D5363"/>
    <w:rsid w:val="005E1802"/>
    <w:rsid w:val="005E3F4C"/>
    <w:rsid w:val="005F246B"/>
    <w:rsid w:val="005F32BE"/>
    <w:rsid w:val="005F342D"/>
    <w:rsid w:val="005F4682"/>
    <w:rsid w:val="005F674E"/>
    <w:rsid w:val="005F7739"/>
    <w:rsid w:val="006005CE"/>
    <w:rsid w:val="00601FCA"/>
    <w:rsid w:val="0060238B"/>
    <w:rsid w:val="00602639"/>
    <w:rsid w:val="006101AE"/>
    <w:rsid w:val="006107EF"/>
    <w:rsid w:val="00616D5D"/>
    <w:rsid w:val="0061731B"/>
    <w:rsid w:val="00621F26"/>
    <w:rsid w:val="00622F9C"/>
    <w:rsid w:val="00625F33"/>
    <w:rsid w:val="00627BE1"/>
    <w:rsid w:val="0063109A"/>
    <w:rsid w:val="0063152F"/>
    <w:rsid w:val="00631E4E"/>
    <w:rsid w:val="00635D31"/>
    <w:rsid w:val="00642B71"/>
    <w:rsid w:val="00642C35"/>
    <w:rsid w:val="00643077"/>
    <w:rsid w:val="00645BE5"/>
    <w:rsid w:val="0065354D"/>
    <w:rsid w:val="00654EB0"/>
    <w:rsid w:val="00657EEE"/>
    <w:rsid w:val="00662B02"/>
    <w:rsid w:val="00664C03"/>
    <w:rsid w:val="00665180"/>
    <w:rsid w:val="006659BC"/>
    <w:rsid w:val="006742CD"/>
    <w:rsid w:val="00675503"/>
    <w:rsid w:val="00677783"/>
    <w:rsid w:val="006816D1"/>
    <w:rsid w:val="00686548"/>
    <w:rsid w:val="00691FD3"/>
    <w:rsid w:val="006945E1"/>
    <w:rsid w:val="0069664E"/>
    <w:rsid w:val="006A51FA"/>
    <w:rsid w:val="006B1A83"/>
    <w:rsid w:val="006B3137"/>
    <w:rsid w:val="006B3BF1"/>
    <w:rsid w:val="006B6043"/>
    <w:rsid w:val="006B651C"/>
    <w:rsid w:val="006C6336"/>
    <w:rsid w:val="006C76C1"/>
    <w:rsid w:val="006C7E22"/>
    <w:rsid w:val="006D0E0D"/>
    <w:rsid w:val="006D20EF"/>
    <w:rsid w:val="006D5BE7"/>
    <w:rsid w:val="006D6071"/>
    <w:rsid w:val="006D6827"/>
    <w:rsid w:val="006E30A9"/>
    <w:rsid w:val="006F2E9F"/>
    <w:rsid w:val="006F2EC4"/>
    <w:rsid w:val="006F3A9E"/>
    <w:rsid w:val="00700D57"/>
    <w:rsid w:val="00711D90"/>
    <w:rsid w:val="007129C0"/>
    <w:rsid w:val="00725BB2"/>
    <w:rsid w:val="00727A35"/>
    <w:rsid w:val="00737C68"/>
    <w:rsid w:val="00740E2A"/>
    <w:rsid w:val="00742B8F"/>
    <w:rsid w:val="00743E8A"/>
    <w:rsid w:val="007617DD"/>
    <w:rsid w:val="0076230E"/>
    <w:rsid w:val="00764871"/>
    <w:rsid w:val="00764FB3"/>
    <w:rsid w:val="007658EC"/>
    <w:rsid w:val="007767E7"/>
    <w:rsid w:val="00777057"/>
    <w:rsid w:val="00777261"/>
    <w:rsid w:val="007801B2"/>
    <w:rsid w:val="00781FDB"/>
    <w:rsid w:val="007847A8"/>
    <w:rsid w:val="00787B7B"/>
    <w:rsid w:val="00790EC4"/>
    <w:rsid w:val="007A4737"/>
    <w:rsid w:val="007A537D"/>
    <w:rsid w:val="007A7D1E"/>
    <w:rsid w:val="007B009D"/>
    <w:rsid w:val="007B275D"/>
    <w:rsid w:val="007B53D4"/>
    <w:rsid w:val="007C07C0"/>
    <w:rsid w:val="007C20D0"/>
    <w:rsid w:val="007C7D8F"/>
    <w:rsid w:val="007D3991"/>
    <w:rsid w:val="007E0BA2"/>
    <w:rsid w:val="007E0D15"/>
    <w:rsid w:val="007E610C"/>
    <w:rsid w:val="007E7845"/>
    <w:rsid w:val="007F0435"/>
    <w:rsid w:val="007F25DE"/>
    <w:rsid w:val="007F2E54"/>
    <w:rsid w:val="007F4C18"/>
    <w:rsid w:val="00803698"/>
    <w:rsid w:val="00804777"/>
    <w:rsid w:val="00804FBB"/>
    <w:rsid w:val="008217A8"/>
    <w:rsid w:val="008228FF"/>
    <w:rsid w:val="00822EE2"/>
    <w:rsid w:val="00825397"/>
    <w:rsid w:val="00825E25"/>
    <w:rsid w:val="00826EC4"/>
    <w:rsid w:val="0082778F"/>
    <w:rsid w:val="00830725"/>
    <w:rsid w:val="00832D2D"/>
    <w:rsid w:val="0083494B"/>
    <w:rsid w:val="00835F5D"/>
    <w:rsid w:val="00853354"/>
    <w:rsid w:val="008550EB"/>
    <w:rsid w:val="00866F69"/>
    <w:rsid w:val="00872A7D"/>
    <w:rsid w:val="00875BF4"/>
    <w:rsid w:val="00877B75"/>
    <w:rsid w:val="0088245F"/>
    <w:rsid w:val="008853E1"/>
    <w:rsid w:val="00890DB0"/>
    <w:rsid w:val="008925FA"/>
    <w:rsid w:val="00897FB7"/>
    <w:rsid w:val="008A2CA0"/>
    <w:rsid w:val="008A471D"/>
    <w:rsid w:val="008A748B"/>
    <w:rsid w:val="008B3357"/>
    <w:rsid w:val="008C274B"/>
    <w:rsid w:val="008C532D"/>
    <w:rsid w:val="008C6755"/>
    <w:rsid w:val="008D5F81"/>
    <w:rsid w:val="008E6D48"/>
    <w:rsid w:val="008F319E"/>
    <w:rsid w:val="008F5387"/>
    <w:rsid w:val="009057A0"/>
    <w:rsid w:val="00905E25"/>
    <w:rsid w:val="00906EAB"/>
    <w:rsid w:val="00907FD3"/>
    <w:rsid w:val="00914229"/>
    <w:rsid w:val="00917AB3"/>
    <w:rsid w:val="00920DA4"/>
    <w:rsid w:val="00921617"/>
    <w:rsid w:val="0092755E"/>
    <w:rsid w:val="009372D6"/>
    <w:rsid w:val="009417A7"/>
    <w:rsid w:val="0094248A"/>
    <w:rsid w:val="00944AA4"/>
    <w:rsid w:val="009500AE"/>
    <w:rsid w:val="00955699"/>
    <w:rsid w:val="0095626C"/>
    <w:rsid w:val="00963CD1"/>
    <w:rsid w:val="0096787F"/>
    <w:rsid w:val="00967FCE"/>
    <w:rsid w:val="00974DFA"/>
    <w:rsid w:val="00976CCA"/>
    <w:rsid w:val="00986CBD"/>
    <w:rsid w:val="0098751F"/>
    <w:rsid w:val="00987D20"/>
    <w:rsid w:val="00990408"/>
    <w:rsid w:val="009A47FA"/>
    <w:rsid w:val="009A66A9"/>
    <w:rsid w:val="009A70AC"/>
    <w:rsid w:val="009A74A3"/>
    <w:rsid w:val="009B4EE5"/>
    <w:rsid w:val="009C2D2A"/>
    <w:rsid w:val="009C5297"/>
    <w:rsid w:val="009D440C"/>
    <w:rsid w:val="009D5575"/>
    <w:rsid w:val="009D5BEC"/>
    <w:rsid w:val="009D6906"/>
    <w:rsid w:val="009F2A29"/>
    <w:rsid w:val="009F511D"/>
    <w:rsid w:val="00A02329"/>
    <w:rsid w:val="00A035D0"/>
    <w:rsid w:val="00A058FA"/>
    <w:rsid w:val="00A0790C"/>
    <w:rsid w:val="00A1142A"/>
    <w:rsid w:val="00A12595"/>
    <w:rsid w:val="00A154C2"/>
    <w:rsid w:val="00A157A6"/>
    <w:rsid w:val="00A22FB6"/>
    <w:rsid w:val="00A23575"/>
    <w:rsid w:val="00A24B53"/>
    <w:rsid w:val="00A25FC5"/>
    <w:rsid w:val="00A26E87"/>
    <w:rsid w:val="00A50EC7"/>
    <w:rsid w:val="00A523B7"/>
    <w:rsid w:val="00A52985"/>
    <w:rsid w:val="00A548D3"/>
    <w:rsid w:val="00A71E3A"/>
    <w:rsid w:val="00A7219E"/>
    <w:rsid w:val="00A7281B"/>
    <w:rsid w:val="00A76F06"/>
    <w:rsid w:val="00A8559F"/>
    <w:rsid w:val="00A85F0F"/>
    <w:rsid w:val="00A9335B"/>
    <w:rsid w:val="00A93CC1"/>
    <w:rsid w:val="00A93EF8"/>
    <w:rsid w:val="00A9665E"/>
    <w:rsid w:val="00AA0752"/>
    <w:rsid w:val="00AA23BC"/>
    <w:rsid w:val="00AA528F"/>
    <w:rsid w:val="00AA5CF2"/>
    <w:rsid w:val="00AA6ABB"/>
    <w:rsid w:val="00AB7BA8"/>
    <w:rsid w:val="00AC0E6A"/>
    <w:rsid w:val="00AC23C7"/>
    <w:rsid w:val="00AC2784"/>
    <w:rsid w:val="00AC44F6"/>
    <w:rsid w:val="00AC4AFD"/>
    <w:rsid w:val="00AC7E51"/>
    <w:rsid w:val="00AD2AE8"/>
    <w:rsid w:val="00AD3F38"/>
    <w:rsid w:val="00AD4F9D"/>
    <w:rsid w:val="00AD678E"/>
    <w:rsid w:val="00AE4C90"/>
    <w:rsid w:val="00AF0ABF"/>
    <w:rsid w:val="00AF11FD"/>
    <w:rsid w:val="00B00B2F"/>
    <w:rsid w:val="00B02167"/>
    <w:rsid w:val="00B1154E"/>
    <w:rsid w:val="00B14E3B"/>
    <w:rsid w:val="00B159B6"/>
    <w:rsid w:val="00B20E02"/>
    <w:rsid w:val="00B30688"/>
    <w:rsid w:val="00B30736"/>
    <w:rsid w:val="00B322EA"/>
    <w:rsid w:val="00B3411F"/>
    <w:rsid w:val="00B35669"/>
    <w:rsid w:val="00B420F9"/>
    <w:rsid w:val="00B42964"/>
    <w:rsid w:val="00B43B8B"/>
    <w:rsid w:val="00B43E60"/>
    <w:rsid w:val="00B542DB"/>
    <w:rsid w:val="00B5618D"/>
    <w:rsid w:val="00B600A0"/>
    <w:rsid w:val="00B64F33"/>
    <w:rsid w:val="00B66809"/>
    <w:rsid w:val="00B70258"/>
    <w:rsid w:val="00B733B5"/>
    <w:rsid w:val="00B7670B"/>
    <w:rsid w:val="00B8029A"/>
    <w:rsid w:val="00B97D03"/>
    <w:rsid w:val="00BA0285"/>
    <w:rsid w:val="00BA14A6"/>
    <w:rsid w:val="00BA4B12"/>
    <w:rsid w:val="00BA5F55"/>
    <w:rsid w:val="00BA7EE2"/>
    <w:rsid w:val="00BC1F35"/>
    <w:rsid w:val="00BC5CC3"/>
    <w:rsid w:val="00BD1BA9"/>
    <w:rsid w:val="00BD5663"/>
    <w:rsid w:val="00BD72C7"/>
    <w:rsid w:val="00BD762C"/>
    <w:rsid w:val="00BE1636"/>
    <w:rsid w:val="00BE6050"/>
    <w:rsid w:val="00BF322D"/>
    <w:rsid w:val="00BF3534"/>
    <w:rsid w:val="00BF684F"/>
    <w:rsid w:val="00C03D02"/>
    <w:rsid w:val="00C064CE"/>
    <w:rsid w:val="00C110F1"/>
    <w:rsid w:val="00C13313"/>
    <w:rsid w:val="00C22D49"/>
    <w:rsid w:val="00C336F3"/>
    <w:rsid w:val="00C36005"/>
    <w:rsid w:val="00C37673"/>
    <w:rsid w:val="00C41829"/>
    <w:rsid w:val="00C42882"/>
    <w:rsid w:val="00C42A0E"/>
    <w:rsid w:val="00C45AA6"/>
    <w:rsid w:val="00C501D8"/>
    <w:rsid w:val="00C61C7B"/>
    <w:rsid w:val="00C655BE"/>
    <w:rsid w:val="00C70986"/>
    <w:rsid w:val="00C70A0B"/>
    <w:rsid w:val="00C81D1F"/>
    <w:rsid w:val="00C83762"/>
    <w:rsid w:val="00C844DB"/>
    <w:rsid w:val="00C85AD3"/>
    <w:rsid w:val="00C902DC"/>
    <w:rsid w:val="00C93406"/>
    <w:rsid w:val="00C959AC"/>
    <w:rsid w:val="00C967B2"/>
    <w:rsid w:val="00CA5022"/>
    <w:rsid w:val="00CA571C"/>
    <w:rsid w:val="00CA5CF8"/>
    <w:rsid w:val="00CA7E3D"/>
    <w:rsid w:val="00CB30A7"/>
    <w:rsid w:val="00CC4767"/>
    <w:rsid w:val="00CC5353"/>
    <w:rsid w:val="00CC5F4D"/>
    <w:rsid w:val="00CC7284"/>
    <w:rsid w:val="00CC73CF"/>
    <w:rsid w:val="00CD08B6"/>
    <w:rsid w:val="00CD3BFC"/>
    <w:rsid w:val="00CD43B6"/>
    <w:rsid w:val="00CD6D67"/>
    <w:rsid w:val="00CE27F1"/>
    <w:rsid w:val="00CE2D2C"/>
    <w:rsid w:val="00CF0F66"/>
    <w:rsid w:val="00CF480D"/>
    <w:rsid w:val="00CF4CEF"/>
    <w:rsid w:val="00D02ADB"/>
    <w:rsid w:val="00D17785"/>
    <w:rsid w:val="00D2302D"/>
    <w:rsid w:val="00D2566E"/>
    <w:rsid w:val="00D2604D"/>
    <w:rsid w:val="00D26591"/>
    <w:rsid w:val="00D4021D"/>
    <w:rsid w:val="00D41B55"/>
    <w:rsid w:val="00D42F27"/>
    <w:rsid w:val="00D42FFD"/>
    <w:rsid w:val="00D4707B"/>
    <w:rsid w:val="00D47C40"/>
    <w:rsid w:val="00D47FF5"/>
    <w:rsid w:val="00D5042D"/>
    <w:rsid w:val="00D50CB0"/>
    <w:rsid w:val="00D52016"/>
    <w:rsid w:val="00D57A43"/>
    <w:rsid w:val="00D603F5"/>
    <w:rsid w:val="00D6373F"/>
    <w:rsid w:val="00D65AA9"/>
    <w:rsid w:val="00D83023"/>
    <w:rsid w:val="00D975C5"/>
    <w:rsid w:val="00DA0EB9"/>
    <w:rsid w:val="00DA2A16"/>
    <w:rsid w:val="00DA5DDC"/>
    <w:rsid w:val="00DB15DB"/>
    <w:rsid w:val="00DB28CC"/>
    <w:rsid w:val="00DC0274"/>
    <w:rsid w:val="00DC0328"/>
    <w:rsid w:val="00DC0D5C"/>
    <w:rsid w:val="00DC5C44"/>
    <w:rsid w:val="00DC684A"/>
    <w:rsid w:val="00DD720C"/>
    <w:rsid w:val="00DD7CB5"/>
    <w:rsid w:val="00DE0C8D"/>
    <w:rsid w:val="00DE207F"/>
    <w:rsid w:val="00DE721B"/>
    <w:rsid w:val="00DF2A80"/>
    <w:rsid w:val="00DF5C36"/>
    <w:rsid w:val="00DF6144"/>
    <w:rsid w:val="00E02DE7"/>
    <w:rsid w:val="00E033D3"/>
    <w:rsid w:val="00E06957"/>
    <w:rsid w:val="00E0763E"/>
    <w:rsid w:val="00E10448"/>
    <w:rsid w:val="00E11225"/>
    <w:rsid w:val="00E11CF3"/>
    <w:rsid w:val="00E13646"/>
    <w:rsid w:val="00E204F4"/>
    <w:rsid w:val="00E23382"/>
    <w:rsid w:val="00E3381F"/>
    <w:rsid w:val="00E352E3"/>
    <w:rsid w:val="00E35DC7"/>
    <w:rsid w:val="00E42689"/>
    <w:rsid w:val="00E44793"/>
    <w:rsid w:val="00E47469"/>
    <w:rsid w:val="00E520A0"/>
    <w:rsid w:val="00E562DC"/>
    <w:rsid w:val="00E57DDE"/>
    <w:rsid w:val="00E67831"/>
    <w:rsid w:val="00E72D54"/>
    <w:rsid w:val="00E75FC3"/>
    <w:rsid w:val="00E81880"/>
    <w:rsid w:val="00E9152F"/>
    <w:rsid w:val="00E941B6"/>
    <w:rsid w:val="00EA6530"/>
    <w:rsid w:val="00EB3BB5"/>
    <w:rsid w:val="00EB625D"/>
    <w:rsid w:val="00EC3E1D"/>
    <w:rsid w:val="00EC7FC1"/>
    <w:rsid w:val="00ED52B5"/>
    <w:rsid w:val="00EE2CFD"/>
    <w:rsid w:val="00EE40C0"/>
    <w:rsid w:val="00EE70EF"/>
    <w:rsid w:val="00EF2121"/>
    <w:rsid w:val="00F022A6"/>
    <w:rsid w:val="00F0292E"/>
    <w:rsid w:val="00F04EC0"/>
    <w:rsid w:val="00F05FCC"/>
    <w:rsid w:val="00F062F9"/>
    <w:rsid w:val="00F064C5"/>
    <w:rsid w:val="00F07A95"/>
    <w:rsid w:val="00F14333"/>
    <w:rsid w:val="00F1787D"/>
    <w:rsid w:val="00F23524"/>
    <w:rsid w:val="00F23C6C"/>
    <w:rsid w:val="00F24EE8"/>
    <w:rsid w:val="00F25CBE"/>
    <w:rsid w:val="00F33A4A"/>
    <w:rsid w:val="00F3415F"/>
    <w:rsid w:val="00F45369"/>
    <w:rsid w:val="00F527FA"/>
    <w:rsid w:val="00F53C1B"/>
    <w:rsid w:val="00F556F9"/>
    <w:rsid w:val="00F570AB"/>
    <w:rsid w:val="00F6260E"/>
    <w:rsid w:val="00F65AF2"/>
    <w:rsid w:val="00F70738"/>
    <w:rsid w:val="00F71735"/>
    <w:rsid w:val="00F832F7"/>
    <w:rsid w:val="00F90A64"/>
    <w:rsid w:val="00F90E43"/>
    <w:rsid w:val="00F9490A"/>
    <w:rsid w:val="00FA3958"/>
    <w:rsid w:val="00FA6380"/>
    <w:rsid w:val="00FA7F34"/>
    <w:rsid w:val="00FB253A"/>
    <w:rsid w:val="00FB2C38"/>
    <w:rsid w:val="00FB584B"/>
    <w:rsid w:val="00FC1371"/>
    <w:rsid w:val="00FC392F"/>
    <w:rsid w:val="00FD37BC"/>
    <w:rsid w:val="00FD59E0"/>
    <w:rsid w:val="00FD5CCB"/>
    <w:rsid w:val="00FE2FE4"/>
    <w:rsid w:val="00FE436A"/>
    <w:rsid w:val="063F1639"/>
    <w:rsid w:val="096864EE"/>
    <w:rsid w:val="097612D2"/>
    <w:rsid w:val="0D454D24"/>
    <w:rsid w:val="0FB0112C"/>
    <w:rsid w:val="0FEE1395"/>
    <w:rsid w:val="1587398A"/>
    <w:rsid w:val="16005239"/>
    <w:rsid w:val="1630458E"/>
    <w:rsid w:val="1735310B"/>
    <w:rsid w:val="177B6E2F"/>
    <w:rsid w:val="190866DB"/>
    <w:rsid w:val="23AA6E2C"/>
    <w:rsid w:val="2943489E"/>
    <w:rsid w:val="2E3D43B9"/>
    <w:rsid w:val="32AD24DB"/>
    <w:rsid w:val="394420C4"/>
    <w:rsid w:val="39B416D1"/>
    <w:rsid w:val="3BA21265"/>
    <w:rsid w:val="3BEA7D33"/>
    <w:rsid w:val="403C5613"/>
    <w:rsid w:val="48BA4979"/>
    <w:rsid w:val="4D3441EB"/>
    <w:rsid w:val="4DAD05EF"/>
    <w:rsid w:val="5B8A2830"/>
    <w:rsid w:val="62633CA4"/>
    <w:rsid w:val="67A81762"/>
    <w:rsid w:val="6B10184B"/>
    <w:rsid w:val="6B7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882"/>
    <w:pPr>
      <w:spacing w:after="200" w:line="276" w:lineRule="auto"/>
      <w:jc w:val="both"/>
    </w:pPr>
    <w:rPr>
      <w:rFonts w:ascii="Times New Roman" w:eastAsia="Calibri" w:hAnsi="Times New Roman" w:cs="Times New Roman"/>
      <w:sz w:val="24"/>
      <w:szCs w:val="22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kstubaloniu">
    <w:name w:val="Balloon Text"/>
    <w:basedOn w:val="Normal"/>
    <w:link w:val="TekstubaloniuChar"/>
    <w:uiPriority w:val="99"/>
    <w:semiHidden/>
    <w:unhideWhenUsed/>
    <w:qFormat/>
    <w:rsid w:val="00C4288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42882"/>
    <w:pPr>
      <w:spacing w:line="240" w:lineRule="auto"/>
    </w:pPr>
    <w:rPr>
      <w:sz w:val="20"/>
      <w:szCs w:val="20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C42882"/>
    <w:rPr>
      <w:b/>
      <w:bCs/>
    </w:rPr>
  </w:style>
  <w:style w:type="paragraph" w:styleId="Podnojestranice">
    <w:name w:val="footer"/>
    <w:basedOn w:val="Normal"/>
    <w:link w:val="PodnojestraniceChar"/>
    <w:uiPriority w:val="99"/>
    <w:unhideWhenUsed/>
    <w:rsid w:val="00C42882"/>
    <w:pPr>
      <w:tabs>
        <w:tab w:val="center" w:pos="4680"/>
        <w:tab w:val="right" w:pos="9360"/>
      </w:tabs>
      <w:spacing w:after="0" w:line="240" w:lineRule="auto"/>
    </w:pPr>
  </w:style>
  <w:style w:type="paragraph" w:styleId="Zaglavljestranice">
    <w:name w:val="header"/>
    <w:basedOn w:val="Normal"/>
    <w:link w:val="ZaglavljestraniceChar"/>
    <w:uiPriority w:val="99"/>
    <w:unhideWhenUsed/>
    <w:rsid w:val="00C42882"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qFormat/>
    <w:rsid w:val="00C42882"/>
    <w:pPr>
      <w:spacing w:before="100" w:beforeAutospacing="1" w:after="100" w:afterAutospacing="1" w:line="240" w:lineRule="auto"/>
      <w:jc w:val="left"/>
    </w:pPr>
    <w:rPr>
      <w:rFonts w:eastAsia="Times New Roman"/>
      <w:szCs w:val="24"/>
    </w:rPr>
  </w:style>
  <w:style w:type="character" w:styleId="Referencakomentara">
    <w:name w:val="annotation reference"/>
    <w:uiPriority w:val="99"/>
    <w:semiHidden/>
    <w:unhideWhenUsed/>
    <w:qFormat/>
    <w:rsid w:val="00C42882"/>
    <w:rPr>
      <w:sz w:val="16"/>
      <w:szCs w:val="16"/>
    </w:rPr>
  </w:style>
  <w:style w:type="character" w:styleId="Hiperveza">
    <w:name w:val="Hyperlink"/>
    <w:uiPriority w:val="99"/>
    <w:unhideWhenUsed/>
    <w:qFormat/>
    <w:rsid w:val="00C42882"/>
    <w:rPr>
      <w:color w:val="0000FF"/>
      <w:u w:val="single"/>
    </w:rPr>
  </w:style>
  <w:style w:type="paragraph" w:styleId="Pasussalistom">
    <w:name w:val="List Paragraph"/>
    <w:basedOn w:val="Normal"/>
    <w:uiPriority w:val="34"/>
    <w:qFormat/>
    <w:rsid w:val="00C42882"/>
    <w:pPr>
      <w:ind w:left="720"/>
      <w:contextualSpacing/>
    </w:pPr>
  </w:style>
  <w:style w:type="character" w:customStyle="1" w:styleId="TekstkomentaraChar">
    <w:name w:val="Tekst komentara Char"/>
    <w:link w:val="Tekstkomentara"/>
    <w:uiPriority w:val="99"/>
    <w:semiHidden/>
    <w:qFormat/>
    <w:rsid w:val="00C42882"/>
    <w:rPr>
      <w:sz w:val="20"/>
      <w:szCs w:val="20"/>
    </w:rPr>
  </w:style>
  <w:style w:type="character" w:customStyle="1" w:styleId="TemakomentaraChar">
    <w:name w:val="Tema komentara Char"/>
    <w:link w:val="Temakomentara"/>
    <w:uiPriority w:val="99"/>
    <w:semiHidden/>
    <w:rsid w:val="00C42882"/>
    <w:rPr>
      <w:b/>
      <w:bCs/>
      <w:sz w:val="20"/>
      <w:szCs w:val="20"/>
    </w:rPr>
  </w:style>
  <w:style w:type="character" w:customStyle="1" w:styleId="TekstubaloniuChar">
    <w:name w:val="Tekst u balončiću Char"/>
    <w:link w:val="Tekstubaloniu"/>
    <w:uiPriority w:val="99"/>
    <w:semiHidden/>
    <w:rsid w:val="00C42882"/>
    <w:rPr>
      <w:rFonts w:ascii="Tahoma" w:hAnsi="Tahoma" w:cs="Tahoma"/>
      <w:sz w:val="16"/>
      <w:szCs w:val="16"/>
    </w:rPr>
  </w:style>
  <w:style w:type="character" w:customStyle="1" w:styleId="ZaglavljestraniceChar">
    <w:name w:val="Zaglavlje stranice Char"/>
    <w:basedOn w:val="Podrazumevanifontpasusa"/>
    <w:link w:val="Zaglavljestranice"/>
    <w:uiPriority w:val="99"/>
    <w:rsid w:val="00C42882"/>
    <w:rPr>
      <w:rFonts w:ascii="Times New Roman" w:eastAsia="Calibri" w:hAnsi="Times New Roman" w:cs="Times New Roman"/>
      <w:sz w:val="24"/>
      <w:szCs w:val="22"/>
    </w:rPr>
  </w:style>
  <w:style w:type="character" w:customStyle="1" w:styleId="PodnojestraniceChar">
    <w:name w:val="Podnožje stranice Char"/>
    <w:basedOn w:val="Podrazumevanifontpasusa"/>
    <w:link w:val="Podnojestranice"/>
    <w:uiPriority w:val="99"/>
    <w:qFormat/>
    <w:rsid w:val="00C42882"/>
    <w:rPr>
      <w:rFonts w:ascii="Times New Roman" w:eastAsia="Calibri" w:hAnsi="Times New Roman" w:cs="Times New Roman"/>
      <w:sz w:val="24"/>
      <w:szCs w:val="22"/>
    </w:rPr>
  </w:style>
  <w:style w:type="table" w:styleId="Koordinatnamreatabele">
    <w:name w:val="Table Grid"/>
    <w:basedOn w:val="Normalnatabela"/>
    <w:uiPriority w:val="59"/>
    <w:rsid w:val="001825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yperlink" Target="http://www.raska.gov.rs" TargetMode="External"/><Relationship Id="rId19" Type="http://schemas.microsoft.com/office/2011/relationships/people" Target="peop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DF53DE-43B8-4BF3-A8E0-0C06084A4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8</Pages>
  <Words>2236</Words>
  <Characters>12747</Characters>
  <Application>Microsoft Office Word</Application>
  <DocSecurity>0</DocSecurity>
  <Lines>106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Aleksandar</dc:creator>
  <cp:lastModifiedBy>Opstina Raska</cp:lastModifiedBy>
  <cp:revision>200</cp:revision>
  <cp:lastPrinted>2018-12-25T22:07:00Z</cp:lastPrinted>
  <dcterms:created xsi:type="dcterms:W3CDTF">2019-01-20T11:03:00Z</dcterms:created>
  <dcterms:modified xsi:type="dcterms:W3CDTF">2025-02-18T08:51:00Z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